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C5E5" w14:textId="77777777" w:rsidR="0040129E" w:rsidRDefault="0040129E" w:rsidP="001905CB">
      <w:pPr>
        <w:pStyle w:val="Title"/>
        <w:jc w:val="left"/>
        <w:rPr>
          <w:rFonts w:cs="Arial"/>
          <w:b w:val="0"/>
          <w:color w:val="000000" w:themeColor="text1"/>
          <w:sz w:val="60"/>
          <w:szCs w:val="60"/>
        </w:rPr>
      </w:pPr>
      <w:r>
        <w:rPr>
          <w:noProof/>
        </w:rPr>
        <w:drawing>
          <wp:inline distT="0" distB="0" distL="0" distR="0" wp14:anchorId="6045E7BF" wp14:editId="2CD027BD">
            <wp:extent cx="916812" cy="946150"/>
            <wp:effectExtent l="0" t="0" r="0" b="6350"/>
            <wp:docPr id="1" name="Picture 1" descr="Tideway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deway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0716" cy="95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05CB">
        <w:rPr>
          <w:rFonts w:cs="Arial"/>
          <w:b w:val="0"/>
          <w:color w:val="000000" w:themeColor="text1"/>
          <w:sz w:val="60"/>
          <w:szCs w:val="60"/>
        </w:rPr>
        <w:tab/>
      </w:r>
      <w:r w:rsidR="001905CB">
        <w:rPr>
          <w:rFonts w:cs="Arial"/>
          <w:b w:val="0"/>
          <w:color w:val="000000" w:themeColor="text1"/>
          <w:sz w:val="60"/>
          <w:szCs w:val="60"/>
        </w:rPr>
        <w:tab/>
      </w:r>
      <w:r w:rsidR="001905CB">
        <w:rPr>
          <w:rFonts w:cs="Arial"/>
          <w:b w:val="0"/>
          <w:color w:val="000000" w:themeColor="text1"/>
          <w:sz w:val="60"/>
          <w:szCs w:val="60"/>
        </w:rPr>
        <w:tab/>
      </w:r>
      <w:r w:rsidR="001905CB">
        <w:rPr>
          <w:rFonts w:cs="Arial"/>
          <w:b w:val="0"/>
          <w:color w:val="000000" w:themeColor="text1"/>
          <w:sz w:val="60"/>
          <w:szCs w:val="60"/>
        </w:rPr>
        <w:tab/>
      </w:r>
      <w:r w:rsidR="001905CB">
        <w:rPr>
          <w:rFonts w:cs="Arial"/>
          <w:b w:val="0"/>
          <w:color w:val="000000" w:themeColor="text1"/>
          <w:sz w:val="60"/>
          <w:szCs w:val="60"/>
        </w:rPr>
        <w:tab/>
      </w:r>
      <w:r w:rsidR="001905CB">
        <w:rPr>
          <w:rFonts w:cs="Arial"/>
          <w:b w:val="0"/>
          <w:color w:val="000000" w:themeColor="text1"/>
          <w:sz w:val="60"/>
          <w:szCs w:val="60"/>
        </w:rPr>
        <w:tab/>
      </w:r>
      <w:r w:rsidR="001905CB">
        <w:rPr>
          <w:rFonts w:cs="Arial"/>
          <w:b w:val="0"/>
          <w:color w:val="000000" w:themeColor="text1"/>
          <w:sz w:val="60"/>
          <w:szCs w:val="60"/>
        </w:rPr>
        <w:tab/>
      </w:r>
      <w:r w:rsidR="001905CB">
        <w:rPr>
          <w:noProof/>
        </w:rPr>
        <w:drawing>
          <wp:inline distT="0" distB="0" distL="0" distR="0" wp14:anchorId="312FE134" wp14:editId="4CE344EE">
            <wp:extent cx="1344868" cy="850265"/>
            <wp:effectExtent l="0" t="0" r="8255" b="6985"/>
            <wp:docPr id="2" name="Picture 2" descr="Southwark Council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outhwark Council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 rotWithShape="1">
                    <a:blip r:embed="rId6"/>
                    <a:srcRect l="20607" t="54560" r="53025" b="23774"/>
                    <a:stretch/>
                  </pic:blipFill>
                  <pic:spPr bwMode="auto">
                    <a:xfrm>
                      <a:off x="0" y="0"/>
                      <a:ext cx="1367825" cy="864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A5BD9B" w14:textId="77777777" w:rsidR="001905CB" w:rsidRDefault="001905CB" w:rsidP="001905CB">
      <w:pPr>
        <w:pStyle w:val="Title"/>
        <w:jc w:val="left"/>
        <w:rPr>
          <w:rFonts w:cs="Arial"/>
          <w:b w:val="0"/>
          <w:color w:val="000000" w:themeColor="text1"/>
          <w:sz w:val="60"/>
          <w:szCs w:val="60"/>
        </w:rPr>
      </w:pPr>
    </w:p>
    <w:p w14:paraId="7867ADDC" w14:textId="77777777" w:rsidR="000C193C" w:rsidRPr="00E63319" w:rsidRDefault="007915B1" w:rsidP="00E63319">
      <w:pPr>
        <w:pStyle w:val="Heading1"/>
      </w:pPr>
      <w:r w:rsidRPr="00E63319">
        <w:t xml:space="preserve">Chambers Wharf </w:t>
      </w:r>
      <w:r w:rsidR="000C193C" w:rsidRPr="00E63319">
        <w:t xml:space="preserve">Community Enhancement Fund </w:t>
      </w:r>
      <w:r w:rsidRPr="00E63319">
        <w:t>Application F</w:t>
      </w:r>
      <w:r w:rsidR="000C193C" w:rsidRPr="00E63319">
        <w:t>orm</w:t>
      </w:r>
    </w:p>
    <w:p w14:paraId="3C85C6DC" w14:textId="77777777" w:rsidR="002B198E" w:rsidRPr="00E63319" w:rsidRDefault="007915B1" w:rsidP="00E63319">
      <w:pPr>
        <w:pStyle w:val="Heading2"/>
      </w:pPr>
      <w:r w:rsidRPr="00E63319">
        <w:t>Section 1: Project</w:t>
      </w:r>
    </w:p>
    <w:tbl>
      <w:tblPr>
        <w:tblStyle w:val="TableGrid"/>
        <w:tblW w:w="5000" w:type="pct"/>
        <w:tblLook w:val="0400" w:firstRow="0" w:lastRow="0" w:firstColumn="0" w:lastColumn="0" w:noHBand="0" w:noVBand="1"/>
      </w:tblPr>
      <w:tblGrid>
        <w:gridCol w:w="3704"/>
        <w:gridCol w:w="5312"/>
      </w:tblGrid>
      <w:tr w:rsidR="007915B1" w:rsidRPr="007C7A8E" w14:paraId="06413962" w14:textId="77777777" w:rsidTr="00E63319">
        <w:trPr>
          <w:trHeight w:val="584"/>
        </w:trPr>
        <w:tc>
          <w:tcPr>
            <w:tcW w:w="2054" w:type="pct"/>
            <w:shd w:val="clear" w:color="auto" w:fill="B2B4B2"/>
            <w:vAlign w:val="center"/>
          </w:tcPr>
          <w:p w14:paraId="732ABC29" w14:textId="77777777" w:rsidR="007915B1" w:rsidRPr="007C7A8E" w:rsidRDefault="007915B1" w:rsidP="00E471EC">
            <w:pPr>
              <w:spacing w:before="100" w:beforeAutospacing="1" w:after="100" w:afterAutospacing="1"/>
              <w:ind w:right="-153"/>
              <w:contextualSpacing/>
            </w:pPr>
            <w:r w:rsidRPr="007C7A8E">
              <w:t>Project title</w:t>
            </w:r>
          </w:p>
        </w:tc>
        <w:tc>
          <w:tcPr>
            <w:tcW w:w="2946" w:type="pct"/>
            <w:shd w:val="clear" w:color="auto" w:fill="auto"/>
          </w:tcPr>
          <w:p w14:paraId="498173B8" w14:textId="77777777" w:rsidR="007915B1" w:rsidRPr="007C7A8E" w:rsidRDefault="007915B1" w:rsidP="00E471EC">
            <w:pPr>
              <w:spacing w:before="100" w:beforeAutospacing="1" w:after="100" w:afterAutospacing="1"/>
              <w:ind w:right="-153"/>
              <w:contextualSpacing/>
            </w:pPr>
          </w:p>
        </w:tc>
      </w:tr>
      <w:tr w:rsidR="007915B1" w:rsidRPr="007C7A8E" w14:paraId="2DB8C56E" w14:textId="77777777" w:rsidTr="00E63319">
        <w:trPr>
          <w:trHeight w:val="584"/>
        </w:trPr>
        <w:tc>
          <w:tcPr>
            <w:tcW w:w="2054" w:type="pct"/>
            <w:shd w:val="clear" w:color="auto" w:fill="B2B4B2"/>
            <w:vAlign w:val="center"/>
          </w:tcPr>
          <w:p w14:paraId="0F43086C" w14:textId="77777777" w:rsidR="007915B1" w:rsidRPr="007C7A8E" w:rsidRDefault="007915B1" w:rsidP="00E471EC">
            <w:pPr>
              <w:ind w:right="-153"/>
              <w:contextualSpacing/>
            </w:pPr>
            <w:r w:rsidRPr="007C7A8E">
              <w:t>Name of organisation</w:t>
            </w:r>
          </w:p>
        </w:tc>
        <w:tc>
          <w:tcPr>
            <w:tcW w:w="2946" w:type="pct"/>
            <w:shd w:val="clear" w:color="auto" w:fill="auto"/>
          </w:tcPr>
          <w:p w14:paraId="19A6C3F8" w14:textId="77777777" w:rsidR="007915B1" w:rsidRPr="007C7A8E" w:rsidRDefault="007915B1" w:rsidP="00E471EC">
            <w:pPr>
              <w:ind w:right="-153"/>
              <w:contextualSpacing/>
            </w:pPr>
          </w:p>
        </w:tc>
      </w:tr>
      <w:tr w:rsidR="007915B1" w:rsidRPr="007C7A8E" w14:paraId="1A435014" w14:textId="77777777" w:rsidTr="00E63319">
        <w:trPr>
          <w:trHeight w:val="584"/>
        </w:trPr>
        <w:tc>
          <w:tcPr>
            <w:tcW w:w="2054" w:type="pct"/>
            <w:shd w:val="clear" w:color="auto" w:fill="B2B4B2"/>
            <w:vAlign w:val="center"/>
          </w:tcPr>
          <w:p w14:paraId="247AD99D" w14:textId="77777777" w:rsidR="007915B1" w:rsidRPr="007C7A8E" w:rsidRDefault="007915B1" w:rsidP="00E471EC">
            <w:pPr>
              <w:ind w:right="-153"/>
              <w:contextualSpacing/>
            </w:pPr>
            <w:r w:rsidRPr="007C7A8E">
              <w:t>Amount of funding requested</w:t>
            </w:r>
          </w:p>
        </w:tc>
        <w:tc>
          <w:tcPr>
            <w:tcW w:w="2946" w:type="pct"/>
            <w:shd w:val="clear" w:color="auto" w:fill="auto"/>
          </w:tcPr>
          <w:p w14:paraId="17FB2EE9" w14:textId="77777777" w:rsidR="007915B1" w:rsidRPr="007C7A8E" w:rsidRDefault="007915B1" w:rsidP="00E471EC">
            <w:pPr>
              <w:ind w:right="-153"/>
              <w:contextualSpacing/>
            </w:pPr>
          </w:p>
        </w:tc>
      </w:tr>
      <w:tr w:rsidR="007915B1" w:rsidRPr="007C7A8E" w14:paraId="6A114486" w14:textId="77777777" w:rsidTr="00E63319">
        <w:trPr>
          <w:trHeight w:val="584"/>
        </w:trPr>
        <w:tc>
          <w:tcPr>
            <w:tcW w:w="2054" w:type="pct"/>
            <w:shd w:val="clear" w:color="auto" w:fill="B2B4B2"/>
            <w:vAlign w:val="center"/>
          </w:tcPr>
          <w:p w14:paraId="2363C1EB" w14:textId="77777777" w:rsidR="007915B1" w:rsidRPr="007C7A8E" w:rsidRDefault="007915B1" w:rsidP="00E471EC">
            <w:pPr>
              <w:ind w:right="-153"/>
              <w:contextualSpacing/>
            </w:pPr>
            <w:r w:rsidRPr="007C7A8E">
              <w:t xml:space="preserve">Project summary </w:t>
            </w:r>
          </w:p>
          <w:p w14:paraId="4513261E" w14:textId="77777777" w:rsidR="007915B1" w:rsidRPr="007C7A8E" w:rsidRDefault="007915B1" w:rsidP="00E471EC">
            <w:pPr>
              <w:ind w:right="-153"/>
              <w:contextualSpacing/>
            </w:pPr>
            <w:r w:rsidRPr="007C7A8E">
              <w:t>(maximum 50 words)</w:t>
            </w:r>
          </w:p>
        </w:tc>
        <w:tc>
          <w:tcPr>
            <w:tcW w:w="2946" w:type="pct"/>
            <w:shd w:val="clear" w:color="auto" w:fill="auto"/>
          </w:tcPr>
          <w:p w14:paraId="0AAA2D43" w14:textId="77777777" w:rsidR="007915B1" w:rsidRDefault="007915B1" w:rsidP="00E471EC">
            <w:pPr>
              <w:ind w:right="-153"/>
              <w:contextualSpacing/>
            </w:pPr>
          </w:p>
          <w:p w14:paraId="3D970715" w14:textId="77777777" w:rsidR="007915B1" w:rsidRDefault="007915B1" w:rsidP="00E471EC">
            <w:pPr>
              <w:ind w:right="-153"/>
              <w:contextualSpacing/>
            </w:pPr>
          </w:p>
          <w:p w14:paraId="65F77CC1" w14:textId="77777777" w:rsidR="007915B1" w:rsidRDefault="007915B1" w:rsidP="00E471EC">
            <w:pPr>
              <w:ind w:right="-153"/>
              <w:contextualSpacing/>
            </w:pPr>
          </w:p>
          <w:p w14:paraId="6279E6EE" w14:textId="77777777" w:rsidR="007915B1" w:rsidRDefault="007915B1" w:rsidP="00E471EC">
            <w:pPr>
              <w:ind w:right="-153"/>
              <w:contextualSpacing/>
            </w:pPr>
          </w:p>
          <w:p w14:paraId="799D2B19" w14:textId="77777777" w:rsidR="007915B1" w:rsidRDefault="007915B1" w:rsidP="00E471EC">
            <w:pPr>
              <w:ind w:right="-153"/>
              <w:contextualSpacing/>
            </w:pPr>
          </w:p>
          <w:p w14:paraId="1D8B5AD7" w14:textId="77777777" w:rsidR="007915B1" w:rsidRDefault="007915B1" w:rsidP="00E471EC">
            <w:pPr>
              <w:ind w:right="-153"/>
              <w:contextualSpacing/>
            </w:pPr>
          </w:p>
          <w:p w14:paraId="0628AE38" w14:textId="77777777" w:rsidR="007915B1" w:rsidRDefault="007915B1" w:rsidP="00E471EC">
            <w:pPr>
              <w:ind w:right="-153"/>
              <w:contextualSpacing/>
            </w:pPr>
          </w:p>
          <w:p w14:paraId="61B05217" w14:textId="77777777" w:rsidR="007915B1" w:rsidRDefault="007915B1" w:rsidP="00E471EC">
            <w:pPr>
              <w:ind w:right="-153"/>
              <w:contextualSpacing/>
            </w:pPr>
          </w:p>
          <w:p w14:paraId="444A1B97" w14:textId="77777777" w:rsidR="007915B1" w:rsidRPr="007C7A8E" w:rsidRDefault="007915B1" w:rsidP="00E471EC">
            <w:pPr>
              <w:ind w:right="-153"/>
              <w:contextualSpacing/>
            </w:pPr>
          </w:p>
        </w:tc>
      </w:tr>
    </w:tbl>
    <w:p w14:paraId="337EAC43" w14:textId="77777777" w:rsidR="00362732" w:rsidRDefault="00362732"/>
    <w:p w14:paraId="1DA3492E" w14:textId="77777777" w:rsidR="002B198E" w:rsidRDefault="002B198E"/>
    <w:p w14:paraId="1C3B1E17" w14:textId="77777777" w:rsidR="007915B1" w:rsidRPr="00256659" w:rsidRDefault="007915B1" w:rsidP="00E63319">
      <w:pPr>
        <w:pStyle w:val="Heading2"/>
        <w:rPr>
          <w:color w:val="001E62"/>
        </w:rPr>
      </w:pPr>
      <w:r>
        <w:t xml:space="preserve">Section 2: </w:t>
      </w:r>
      <w:r w:rsidRPr="001905CB">
        <w:t>Applicant details</w:t>
      </w:r>
    </w:p>
    <w:tbl>
      <w:tblPr>
        <w:tblStyle w:val="TableGrid"/>
        <w:tblW w:w="5000" w:type="pct"/>
        <w:tblLook w:val="0400" w:firstRow="0" w:lastRow="0" w:firstColumn="0" w:lastColumn="0" w:noHBand="0" w:noVBand="1"/>
      </w:tblPr>
      <w:tblGrid>
        <w:gridCol w:w="3257"/>
        <w:gridCol w:w="5759"/>
      </w:tblGrid>
      <w:tr w:rsidR="007915B1" w14:paraId="08460FF9" w14:textId="77777777" w:rsidTr="00E63319">
        <w:trPr>
          <w:trHeight w:val="454"/>
        </w:trPr>
        <w:tc>
          <w:tcPr>
            <w:tcW w:w="1806" w:type="pct"/>
            <w:shd w:val="clear" w:color="auto" w:fill="B2B4B2"/>
            <w:vAlign w:val="center"/>
          </w:tcPr>
          <w:p w14:paraId="22FE0A8F" w14:textId="77777777" w:rsidR="007915B1" w:rsidRPr="007C7A8E" w:rsidRDefault="007915B1" w:rsidP="00E471EC">
            <w:pPr>
              <w:ind w:right="-153"/>
              <w:contextualSpacing/>
            </w:pPr>
            <w:r w:rsidRPr="007C7A8E">
              <w:t>Main contact</w:t>
            </w:r>
          </w:p>
        </w:tc>
        <w:tc>
          <w:tcPr>
            <w:tcW w:w="3194" w:type="pct"/>
            <w:vAlign w:val="center"/>
          </w:tcPr>
          <w:p w14:paraId="06E7DE41" w14:textId="77777777" w:rsidR="007915B1" w:rsidRDefault="007915B1" w:rsidP="00E471EC">
            <w:pPr>
              <w:ind w:right="-153"/>
              <w:contextualSpacing/>
            </w:pPr>
          </w:p>
        </w:tc>
      </w:tr>
      <w:tr w:rsidR="007915B1" w14:paraId="2438E3CA" w14:textId="77777777" w:rsidTr="00E63319">
        <w:trPr>
          <w:trHeight w:val="454"/>
        </w:trPr>
        <w:tc>
          <w:tcPr>
            <w:tcW w:w="1806" w:type="pct"/>
            <w:shd w:val="clear" w:color="auto" w:fill="B2B4B2"/>
            <w:vAlign w:val="center"/>
          </w:tcPr>
          <w:p w14:paraId="02DF8B51" w14:textId="77777777" w:rsidR="007915B1" w:rsidRPr="007C7A8E" w:rsidRDefault="007915B1" w:rsidP="00E471EC">
            <w:pPr>
              <w:ind w:right="-153"/>
              <w:contextualSpacing/>
            </w:pPr>
            <w:r w:rsidRPr="007C7A8E">
              <w:t>Position in organisation</w:t>
            </w:r>
          </w:p>
        </w:tc>
        <w:tc>
          <w:tcPr>
            <w:tcW w:w="3194" w:type="pct"/>
            <w:vAlign w:val="center"/>
          </w:tcPr>
          <w:p w14:paraId="54F05D52" w14:textId="77777777" w:rsidR="007915B1" w:rsidRDefault="007915B1" w:rsidP="00E471EC">
            <w:pPr>
              <w:ind w:right="-153"/>
              <w:contextualSpacing/>
            </w:pPr>
          </w:p>
        </w:tc>
      </w:tr>
      <w:tr w:rsidR="007915B1" w14:paraId="521EA740" w14:textId="77777777" w:rsidTr="00E63319">
        <w:trPr>
          <w:trHeight w:val="454"/>
        </w:trPr>
        <w:tc>
          <w:tcPr>
            <w:tcW w:w="1806" w:type="pct"/>
            <w:shd w:val="clear" w:color="auto" w:fill="B2B4B2"/>
            <w:vAlign w:val="center"/>
          </w:tcPr>
          <w:p w14:paraId="3587946D" w14:textId="77777777" w:rsidR="007915B1" w:rsidRPr="007C7A8E" w:rsidRDefault="007915B1" w:rsidP="00E471EC">
            <w:pPr>
              <w:ind w:right="-153"/>
              <w:contextualSpacing/>
            </w:pPr>
            <w:r w:rsidRPr="007C7A8E">
              <w:t>Telephone</w:t>
            </w:r>
          </w:p>
        </w:tc>
        <w:tc>
          <w:tcPr>
            <w:tcW w:w="3194" w:type="pct"/>
            <w:vAlign w:val="center"/>
          </w:tcPr>
          <w:p w14:paraId="2D55DD7C" w14:textId="77777777" w:rsidR="007915B1" w:rsidRDefault="007915B1" w:rsidP="00E471EC">
            <w:pPr>
              <w:ind w:right="-153"/>
              <w:contextualSpacing/>
            </w:pPr>
          </w:p>
        </w:tc>
      </w:tr>
      <w:tr w:rsidR="007915B1" w14:paraId="485B9E18" w14:textId="77777777" w:rsidTr="00E63319">
        <w:trPr>
          <w:trHeight w:val="454"/>
        </w:trPr>
        <w:tc>
          <w:tcPr>
            <w:tcW w:w="1806" w:type="pct"/>
            <w:shd w:val="clear" w:color="auto" w:fill="B2B4B2"/>
            <w:vAlign w:val="center"/>
          </w:tcPr>
          <w:p w14:paraId="7D032DD8" w14:textId="77777777" w:rsidR="007915B1" w:rsidRPr="007C7A8E" w:rsidRDefault="007915B1" w:rsidP="00E471EC">
            <w:pPr>
              <w:ind w:right="-153"/>
              <w:contextualSpacing/>
            </w:pPr>
            <w:r w:rsidRPr="007C7A8E">
              <w:t>Email</w:t>
            </w:r>
          </w:p>
        </w:tc>
        <w:tc>
          <w:tcPr>
            <w:tcW w:w="3194" w:type="pct"/>
            <w:vAlign w:val="center"/>
          </w:tcPr>
          <w:p w14:paraId="7E02B160" w14:textId="77777777" w:rsidR="007915B1" w:rsidRDefault="007915B1" w:rsidP="00E471EC">
            <w:pPr>
              <w:ind w:right="-153"/>
              <w:contextualSpacing/>
            </w:pPr>
          </w:p>
        </w:tc>
      </w:tr>
      <w:tr w:rsidR="007915B1" w14:paraId="48BE855E" w14:textId="77777777" w:rsidTr="00E63319">
        <w:trPr>
          <w:trHeight w:val="454"/>
        </w:trPr>
        <w:tc>
          <w:tcPr>
            <w:tcW w:w="1806" w:type="pct"/>
            <w:shd w:val="clear" w:color="auto" w:fill="B2B4B2"/>
            <w:vAlign w:val="center"/>
          </w:tcPr>
          <w:p w14:paraId="7DCCE00C" w14:textId="77777777" w:rsidR="007915B1" w:rsidRPr="007C7A8E" w:rsidRDefault="007915B1" w:rsidP="00E471EC">
            <w:pPr>
              <w:ind w:right="-153"/>
              <w:contextualSpacing/>
            </w:pPr>
            <w:r>
              <w:t>Postal a</w:t>
            </w:r>
            <w:r w:rsidRPr="007C7A8E">
              <w:t>ddress</w:t>
            </w:r>
          </w:p>
        </w:tc>
        <w:tc>
          <w:tcPr>
            <w:tcW w:w="3194" w:type="pct"/>
            <w:vAlign w:val="center"/>
          </w:tcPr>
          <w:p w14:paraId="37BC2AB0" w14:textId="77777777" w:rsidR="007915B1" w:rsidRDefault="007915B1" w:rsidP="00E471EC">
            <w:pPr>
              <w:ind w:right="-153"/>
              <w:contextualSpacing/>
            </w:pPr>
          </w:p>
        </w:tc>
      </w:tr>
      <w:tr w:rsidR="007915B1" w14:paraId="11C63872" w14:textId="77777777" w:rsidTr="00E63319">
        <w:trPr>
          <w:trHeight w:val="454"/>
        </w:trPr>
        <w:tc>
          <w:tcPr>
            <w:tcW w:w="1806" w:type="pct"/>
            <w:shd w:val="clear" w:color="auto" w:fill="B2B4B2"/>
            <w:vAlign w:val="center"/>
          </w:tcPr>
          <w:p w14:paraId="500F4269" w14:textId="77777777" w:rsidR="007915B1" w:rsidRPr="007C7A8E" w:rsidRDefault="007915B1" w:rsidP="00E471EC">
            <w:pPr>
              <w:spacing w:before="100" w:beforeAutospacing="1" w:after="100" w:afterAutospacing="1"/>
              <w:ind w:right="-153"/>
              <w:contextualSpacing/>
            </w:pPr>
            <w:r w:rsidRPr="007C7A8E">
              <w:t>Name of organisation</w:t>
            </w:r>
          </w:p>
        </w:tc>
        <w:tc>
          <w:tcPr>
            <w:tcW w:w="3194" w:type="pct"/>
            <w:vAlign w:val="center"/>
          </w:tcPr>
          <w:p w14:paraId="7473991F" w14:textId="77777777" w:rsidR="007915B1" w:rsidRDefault="007915B1" w:rsidP="00E471EC">
            <w:pPr>
              <w:spacing w:before="100" w:beforeAutospacing="1" w:after="100" w:afterAutospacing="1"/>
              <w:ind w:right="-153"/>
              <w:contextualSpacing/>
            </w:pPr>
          </w:p>
        </w:tc>
      </w:tr>
      <w:tr w:rsidR="007915B1" w14:paraId="641EF3B4" w14:textId="77777777" w:rsidTr="00E63319">
        <w:trPr>
          <w:trHeight w:val="454"/>
        </w:trPr>
        <w:tc>
          <w:tcPr>
            <w:tcW w:w="1806" w:type="pct"/>
            <w:shd w:val="clear" w:color="auto" w:fill="B2B4B2"/>
            <w:vAlign w:val="center"/>
          </w:tcPr>
          <w:p w14:paraId="7C701C64" w14:textId="77777777" w:rsidR="007915B1" w:rsidRPr="007C7A8E" w:rsidRDefault="007915B1" w:rsidP="00E471EC">
            <w:pPr>
              <w:ind w:right="-153"/>
              <w:contextualSpacing/>
            </w:pPr>
            <w:r w:rsidRPr="007C7A8E">
              <w:t xml:space="preserve">Charity number </w:t>
            </w:r>
          </w:p>
          <w:p w14:paraId="73FE2442" w14:textId="77777777" w:rsidR="007915B1" w:rsidRPr="007C7A8E" w:rsidRDefault="007915B1" w:rsidP="00E471EC">
            <w:pPr>
              <w:ind w:right="-153"/>
              <w:contextualSpacing/>
            </w:pPr>
            <w:r w:rsidRPr="007C7A8E">
              <w:t>(if applicable)</w:t>
            </w:r>
          </w:p>
        </w:tc>
        <w:tc>
          <w:tcPr>
            <w:tcW w:w="3194" w:type="pct"/>
            <w:vAlign w:val="center"/>
          </w:tcPr>
          <w:p w14:paraId="77C1E299" w14:textId="77777777" w:rsidR="007915B1" w:rsidRDefault="007915B1" w:rsidP="00E471EC">
            <w:pPr>
              <w:ind w:right="-153"/>
              <w:contextualSpacing/>
            </w:pPr>
          </w:p>
        </w:tc>
      </w:tr>
      <w:tr w:rsidR="007915B1" w14:paraId="2256621C" w14:textId="77777777" w:rsidTr="00E63319">
        <w:trPr>
          <w:trHeight w:val="454"/>
        </w:trPr>
        <w:tc>
          <w:tcPr>
            <w:tcW w:w="1806" w:type="pct"/>
            <w:shd w:val="clear" w:color="auto" w:fill="B2B4B2"/>
            <w:vAlign w:val="center"/>
          </w:tcPr>
          <w:p w14:paraId="12781E6E" w14:textId="77777777" w:rsidR="007915B1" w:rsidRPr="007C7A8E" w:rsidRDefault="007915B1" w:rsidP="00E471EC">
            <w:pPr>
              <w:ind w:right="-153"/>
              <w:contextualSpacing/>
            </w:pPr>
            <w:r w:rsidRPr="007C7A8E">
              <w:lastRenderedPageBreak/>
              <w:t xml:space="preserve">Company number </w:t>
            </w:r>
          </w:p>
          <w:p w14:paraId="253413DD" w14:textId="77777777" w:rsidR="007915B1" w:rsidRPr="007C7A8E" w:rsidRDefault="007915B1" w:rsidP="00E471EC">
            <w:pPr>
              <w:ind w:right="-153"/>
              <w:contextualSpacing/>
            </w:pPr>
            <w:r w:rsidRPr="007C7A8E">
              <w:t>(if applicable)</w:t>
            </w:r>
          </w:p>
        </w:tc>
        <w:tc>
          <w:tcPr>
            <w:tcW w:w="3194" w:type="pct"/>
            <w:vAlign w:val="center"/>
          </w:tcPr>
          <w:p w14:paraId="59EADE13" w14:textId="77777777" w:rsidR="007915B1" w:rsidRDefault="007915B1" w:rsidP="00E471EC">
            <w:pPr>
              <w:ind w:right="-153"/>
              <w:contextualSpacing/>
            </w:pPr>
          </w:p>
        </w:tc>
      </w:tr>
      <w:tr w:rsidR="007915B1" w14:paraId="200E90A9" w14:textId="77777777" w:rsidTr="00E63319">
        <w:trPr>
          <w:trHeight w:val="454"/>
        </w:trPr>
        <w:tc>
          <w:tcPr>
            <w:tcW w:w="1806" w:type="pct"/>
            <w:shd w:val="clear" w:color="auto" w:fill="B2B4B2"/>
            <w:vAlign w:val="center"/>
          </w:tcPr>
          <w:p w14:paraId="66FE9287" w14:textId="77777777" w:rsidR="007915B1" w:rsidRPr="007C7A8E" w:rsidRDefault="007915B1" w:rsidP="00E471EC">
            <w:pPr>
              <w:ind w:right="-153"/>
              <w:contextualSpacing/>
            </w:pPr>
            <w:r w:rsidRPr="007C7A8E">
              <w:t>Organisation’s registered address</w:t>
            </w:r>
          </w:p>
        </w:tc>
        <w:tc>
          <w:tcPr>
            <w:tcW w:w="3194" w:type="pct"/>
            <w:vAlign w:val="center"/>
          </w:tcPr>
          <w:p w14:paraId="4F483463" w14:textId="77777777" w:rsidR="007915B1" w:rsidRDefault="007915B1" w:rsidP="00E471EC">
            <w:pPr>
              <w:ind w:right="-153"/>
              <w:contextualSpacing/>
            </w:pPr>
          </w:p>
        </w:tc>
      </w:tr>
      <w:tr w:rsidR="007915B1" w14:paraId="4A33E61B" w14:textId="77777777" w:rsidTr="00E63319">
        <w:trPr>
          <w:trHeight w:val="454"/>
        </w:trPr>
        <w:tc>
          <w:tcPr>
            <w:tcW w:w="1806" w:type="pct"/>
            <w:shd w:val="clear" w:color="auto" w:fill="B2B4B2"/>
            <w:vAlign w:val="center"/>
          </w:tcPr>
          <w:p w14:paraId="69D05CF0" w14:textId="77777777" w:rsidR="007915B1" w:rsidRPr="007C7A8E" w:rsidRDefault="007915B1" w:rsidP="00E471EC">
            <w:pPr>
              <w:ind w:right="-153"/>
              <w:contextualSpacing/>
            </w:pPr>
            <w:r w:rsidRPr="007C7A8E">
              <w:t>Website (if applicable)</w:t>
            </w:r>
          </w:p>
        </w:tc>
        <w:tc>
          <w:tcPr>
            <w:tcW w:w="3194" w:type="pct"/>
            <w:vAlign w:val="center"/>
          </w:tcPr>
          <w:p w14:paraId="798A5034" w14:textId="77777777" w:rsidR="007915B1" w:rsidRDefault="007915B1" w:rsidP="00E471EC">
            <w:pPr>
              <w:ind w:right="-153"/>
              <w:contextualSpacing/>
            </w:pPr>
          </w:p>
        </w:tc>
      </w:tr>
    </w:tbl>
    <w:p w14:paraId="440F8688" w14:textId="77777777" w:rsidR="007915B1" w:rsidRDefault="007915B1"/>
    <w:tbl>
      <w:tblPr>
        <w:tblStyle w:val="TableGrid"/>
        <w:tblpPr w:leftFromText="180" w:rightFromText="180" w:horzAnchor="margin" w:tblpY="490"/>
        <w:tblW w:w="5000" w:type="pct"/>
        <w:tblLook w:val="0400" w:firstRow="0" w:lastRow="0" w:firstColumn="0" w:lastColumn="0" w:noHBand="0" w:noVBand="1"/>
      </w:tblPr>
      <w:tblGrid>
        <w:gridCol w:w="3257"/>
        <w:gridCol w:w="566"/>
        <w:gridCol w:w="875"/>
        <w:gridCol w:w="1819"/>
        <w:gridCol w:w="2499"/>
      </w:tblGrid>
      <w:tr w:rsidR="007915B1" w:rsidRPr="00BB58CC" w14:paraId="468D8435" w14:textId="77777777" w:rsidTr="00E63319">
        <w:trPr>
          <w:trHeight w:val="77"/>
        </w:trPr>
        <w:tc>
          <w:tcPr>
            <w:tcW w:w="1806" w:type="pct"/>
            <w:vMerge w:val="restart"/>
            <w:shd w:val="clear" w:color="auto" w:fill="B2B4B2"/>
            <w:vAlign w:val="center"/>
          </w:tcPr>
          <w:p w14:paraId="22A8D863" w14:textId="77777777" w:rsidR="007915B1" w:rsidRPr="007C7A8E" w:rsidRDefault="007915B1" w:rsidP="007915B1">
            <w:pPr>
              <w:ind w:right="-153"/>
              <w:contextualSpacing/>
            </w:pPr>
            <w:r w:rsidRPr="007C7A8E">
              <w:t xml:space="preserve">Which category does your </w:t>
            </w:r>
            <w:r>
              <w:t>organisation/</w:t>
            </w:r>
            <w:r w:rsidRPr="007C7A8E">
              <w:t>group belong to?</w:t>
            </w:r>
          </w:p>
        </w:tc>
        <w:tc>
          <w:tcPr>
            <w:tcW w:w="314" w:type="pct"/>
            <w:vAlign w:val="center"/>
          </w:tcPr>
          <w:p w14:paraId="428224A8" w14:textId="77777777" w:rsidR="007915B1" w:rsidRDefault="007915B1" w:rsidP="007915B1">
            <w:pPr>
              <w:ind w:right="-153"/>
              <w:contextualSpacing/>
            </w:pPr>
          </w:p>
        </w:tc>
        <w:tc>
          <w:tcPr>
            <w:tcW w:w="2880" w:type="pct"/>
            <w:gridSpan w:val="3"/>
            <w:shd w:val="clear" w:color="auto" w:fill="B2B4B2"/>
            <w:vAlign w:val="center"/>
          </w:tcPr>
          <w:p w14:paraId="15C520F1" w14:textId="77777777" w:rsidR="007915B1" w:rsidRPr="00BB58CC" w:rsidRDefault="007915B1" w:rsidP="007915B1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Local </w:t>
            </w:r>
            <w:r w:rsidRPr="00BB58CC">
              <w:rPr>
                <w:rFonts w:cs="Arial"/>
              </w:rPr>
              <w:t>Community and Voluntary Group</w:t>
            </w:r>
          </w:p>
        </w:tc>
      </w:tr>
      <w:tr w:rsidR="007915B1" w:rsidRPr="00BB58CC" w14:paraId="0F7EC4E1" w14:textId="77777777" w:rsidTr="00E63319">
        <w:trPr>
          <w:trHeight w:val="77"/>
        </w:trPr>
        <w:tc>
          <w:tcPr>
            <w:tcW w:w="1806" w:type="pct"/>
            <w:vMerge/>
            <w:shd w:val="clear" w:color="auto" w:fill="B2B4B2"/>
            <w:vAlign w:val="center"/>
          </w:tcPr>
          <w:p w14:paraId="3E15CA1C" w14:textId="77777777" w:rsidR="007915B1" w:rsidRPr="007C7A8E" w:rsidRDefault="007915B1" w:rsidP="007915B1">
            <w:pPr>
              <w:ind w:right="-153"/>
              <w:contextualSpacing/>
            </w:pPr>
          </w:p>
        </w:tc>
        <w:tc>
          <w:tcPr>
            <w:tcW w:w="314" w:type="pct"/>
            <w:vAlign w:val="center"/>
          </w:tcPr>
          <w:p w14:paraId="64F75A61" w14:textId="77777777" w:rsidR="007915B1" w:rsidRDefault="007915B1" w:rsidP="007915B1">
            <w:pPr>
              <w:ind w:right="-153"/>
              <w:contextualSpacing/>
            </w:pPr>
          </w:p>
        </w:tc>
        <w:tc>
          <w:tcPr>
            <w:tcW w:w="2880" w:type="pct"/>
            <w:gridSpan w:val="3"/>
            <w:shd w:val="clear" w:color="auto" w:fill="B2B4B2"/>
            <w:vAlign w:val="center"/>
          </w:tcPr>
          <w:p w14:paraId="00531CA6" w14:textId="77777777" w:rsidR="007915B1" w:rsidRPr="00BB58CC" w:rsidRDefault="007915B1" w:rsidP="007915B1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 w:rsidRPr="00BB58CC">
              <w:rPr>
                <w:rFonts w:cs="Arial"/>
              </w:rPr>
              <w:t xml:space="preserve">Co-operatives </w:t>
            </w:r>
          </w:p>
        </w:tc>
      </w:tr>
      <w:tr w:rsidR="007915B1" w:rsidRPr="00BB58CC" w14:paraId="3EEF5EA0" w14:textId="77777777" w:rsidTr="00E63319">
        <w:trPr>
          <w:trHeight w:val="77"/>
        </w:trPr>
        <w:tc>
          <w:tcPr>
            <w:tcW w:w="1806" w:type="pct"/>
            <w:vMerge/>
            <w:shd w:val="clear" w:color="auto" w:fill="B2B4B2"/>
            <w:vAlign w:val="center"/>
          </w:tcPr>
          <w:p w14:paraId="0D53A48A" w14:textId="77777777" w:rsidR="007915B1" w:rsidRPr="007C7A8E" w:rsidRDefault="007915B1" w:rsidP="007915B1">
            <w:pPr>
              <w:ind w:right="-153"/>
              <w:contextualSpacing/>
            </w:pPr>
          </w:p>
        </w:tc>
        <w:tc>
          <w:tcPr>
            <w:tcW w:w="314" w:type="pct"/>
            <w:vAlign w:val="center"/>
          </w:tcPr>
          <w:p w14:paraId="5CDBF7D6" w14:textId="77777777" w:rsidR="007915B1" w:rsidRDefault="007915B1" w:rsidP="007915B1">
            <w:pPr>
              <w:ind w:right="-153"/>
              <w:contextualSpacing/>
            </w:pPr>
          </w:p>
        </w:tc>
        <w:tc>
          <w:tcPr>
            <w:tcW w:w="2880" w:type="pct"/>
            <w:gridSpan w:val="3"/>
            <w:shd w:val="clear" w:color="auto" w:fill="B2B4B2"/>
            <w:vAlign w:val="center"/>
          </w:tcPr>
          <w:p w14:paraId="7DBFB77E" w14:textId="77777777" w:rsidR="007915B1" w:rsidRPr="00BB58CC" w:rsidRDefault="007915B1" w:rsidP="007915B1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 w:rsidRPr="00BB58CC">
              <w:rPr>
                <w:rFonts w:cs="Arial"/>
              </w:rPr>
              <w:t xml:space="preserve">Faith and Equalities Groups </w:t>
            </w:r>
          </w:p>
        </w:tc>
      </w:tr>
      <w:tr w:rsidR="007915B1" w:rsidRPr="00BB58CC" w14:paraId="7186ACC1" w14:textId="77777777" w:rsidTr="00E63319">
        <w:trPr>
          <w:trHeight w:val="77"/>
        </w:trPr>
        <w:tc>
          <w:tcPr>
            <w:tcW w:w="1806" w:type="pct"/>
            <w:vMerge/>
            <w:shd w:val="clear" w:color="auto" w:fill="B2B4B2"/>
            <w:vAlign w:val="center"/>
          </w:tcPr>
          <w:p w14:paraId="000DF1BA" w14:textId="77777777" w:rsidR="007915B1" w:rsidRPr="007C7A8E" w:rsidRDefault="007915B1" w:rsidP="007915B1">
            <w:pPr>
              <w:ind w:right="-153"/>
              <w:contextualSpacing/>
            </w:pPr>
          </w:p>
        </w:tc>
        <w:tc>
          <w:tcPr>
            <w:tcW w:w="314" w:type="pct"/>
            <w:vAlign w:val="center"/>
          </w:tcPr>
          <w:p w14:paraId="31FF18A1" w14:textId="77777777" w:rsidR="007915B1" w:rsidRDefault="007915B1" w:rsidP="007915B1">
            <w:pPr>
              <w:ind w:right="-153"/>
              <w:contextualSpacing/>
            </w:pPr>
          </w:p>
        </w:tc>
        <w:tc>
          <w:tcPr>
            <w:tcW w:w="2880" w:type="pct"/>
            <w:gridSpan w:val="3"/>
            <w:shd w:val="clear" w:color="auto" w:fill="B2B4B2"/>
            <w:vAlign w:val="center"/>
          </w:tcPr>
          <w:p w14:paraId="2260AAD7" w14:textId="77777777" w:rsidR="007915B1" w:rsidRPr="00BB58CC" w:rsidRDefault="007915B1" w:rsidP="007915B1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 w:rsidRPr="00BB58CC">
              <w:rPr>
                <w:rFonts w:cs="Arial"/>
              </w:rPr>
              <w:t xml:space="preserve">Social Enterprises </w:t>
            </w:r>
          </w:p>
        </w:tc>
      </w:tr>
      <w:tr w:rsidR="007915B1" w:rsidRPr="00BB58CC" w14:paraId="199C212D" w14:textId="77777777" w:rsidTr="00E63319">
        <w:trPr>
          <w:trHeight w:val="77"/>
        </w:trPr>
        <w:tc>
          <w:tcPr>
            <w:tcW w:w="1806" w:type="pct"/>
            <w:vMerge/>
            <w:shd w:val="clear" w:color="auto" w:fill="B2B4B2"/>
            <w:vAlign w:val="center"/>
          </w:tcPr>
          <w:p w14:paraId="569E6039" w14:textId="77777777" w:rsidR="007915B1" w:rsidRPr="007C7A8E" w:rsidRDefault="007915B1" w:rsidP="007915B1">
            <w:pPr>
              <w:ind w:right="-153"/>
              <w:contextualSpacing/>
            </w:pPr>
          </w:p>
        </w:tc>
        <w:tc>
          <w:tcPr>
            <w:tcW w:w="314" w:type="pct"/>
            <w:vAlign w:val="center"/>
          </w:tcPr>
          <w:p w14:paraId="14DE4B25" w14:textId="77777777" w:rsidR="007915B1" w:rsidRDefault="007915B1" w:rsidP="007915B1">
            <w:pPr>
              <w:ind w:right="-153"/>
              <w:contextualSpacing/>
            </w:pPr>
          </w:p>
        </w:tc>
        <w:tc>
          <w:tcPr>
            <w:tcW w:w="2880" w:type="pct"/>
            <w:gridSpan w:val="3"/>
            <w:shd w:val="clear" w:color="auto" w:fill="B2B4B2"/>
            <w:vAlign w:val="center"/>
          </w:tcPr>
          <w:p w14:paraId="2EF57527" w14:textId="77777777" w:rsidR="007915B1" w:rsidRPr="00BB58CC" w:rsidRDefault="007915B1" w:rsidP="007915B1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 w:rsidRPr="005F7159">
              <w:rPr>
                <w:rFonts w:cs="Arial"/>
              </w:rPr>
              <w:t>Small-Medium Enter</w:t>
            </w:r>
            <w:r>
              <w:rPr>
                <w:rFonts w:cs="Arial"/>
              </w:rPr>
              <w:t>prises</w:t>
            </w:r>
          </w:p>
        </w:tc>
      </w:tr>
      <w:tr w:rsidR="007915B1" w:rsidRPr="00BB58CC" w14:paraId="4047DE8D" w14:textId="77777777" w:rsidTr="00E63319">
        <w:trPr>
          <w:trHeight w:val="77"/>
        </w:trPr>
        <w:tc>
          <w:tcPr>
            <w:tcW w:w="1806" w:type="pct"/>
            <w:vMerge/>
            <w:shd w:val="clear" w:color="auto" w:fill="B2B4B2"/>
            <w:vAlign w:val="center"/>
          </w:tcPr>
          <w:p w14:paraId="15B1842E" w14:textId="77777777" w:rsidR="007915B1" w:rsidRPr="007C7A8E" w:rsidRDefault="007915B1" w:rsidP="007915B1">
            <w:pPr>
              <w:ind w:right="-153"/>
              <w:contextualSpacing/>
            </w:pPr>
          </w:p>
        </w:tc>
        <w:tc>
          <w:tcPr>
            <w:tcW w:w="314" w:type="pct"/>
            <w:vAlign w:val="center"/>
          </w:tcPr>
          <w:p w14:paraId="5628A177" w14:textId="77777777" w:rsidR="007915B1" w:rsidRDefault="007915B1" w:rsidP="007915B1">
            <w:pPr>
              <w:ind w:right="-153"/>
              <w:contextualSpacing/>
            </w:pPr>
          </w:p>
        </w:tc>
        <w:tc>
          <w:tcPr>
            <w:tcW w:w="485" w:type="pct"/>
            <w:shd w:val="clear" w:color="auto" w:fill="B2B4B2"/>
            <w:vAlign w:val="center"/>
          </w:tcPr>
          <w:p w14:paraId="6FC73A61" w14:textId="77777777" w:rsidR="007915B1" w:rsidRPr="00BB58CC" w:rsidRDefault="007915B1" w:rsidP="007915B1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 w:rsidRPr="00BB58CC">
              <w:rPr>
                <w:rFonts w:cs="Arial"/>
              </w:rPr>
              <w:t>Other</w:t>
            </w:r>
          </w:p>
        </w:tc>
        <w:tc>
          <w:tcPr>
            <w:tcW w:w="1009" w:type="pct"/>
            <w:shd w:val="clear" w:color="auto" w:fill="B2B4B2"/>
            <w:vAlign w:val="center"/>
          </w:tcPr>
          <w:p w14:paraId="49178782" w14:textId="77777777" w:rsidR="007915B1" w:rsidRPr="00BB58CC" w:rsidRDefault="007915B1" w:rsidP="007915B1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Please describe</w:t>
            </w:r>
          </w:p>
        </w:tc>
        <w:tc>
          <w:tcPr>
            <w:tcW w:w="1386" w:type="pct"/>
            <w:vAlign w:val="center"/>
          </w:tcPr>
          <w:p w14:paraId="26B67233" w14:textId="77777777" w:rsidR="007915B1" w:rsidRPr="00BB58CC" w:rsidRDefault="007915B1" w:rsidP="007915B1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</w:p>
        </w:tc>
      </w:tr>
    </w:tbl>
    <w:p w14:paraId="2031A0C4" w14:textId="77777777" w:rsidR="007915B1" w:rsidRDefault="007915B1"/>
    <w:p w14:paraId="2AF13501" w14:textId="77777777" w:rsidR="00161BB2" w:rsidRPr="001905CB" w:rsidRDefault="00DD41F2" w:rsidP="00E63319">
      <w:pPr>
        <w:pStyle w:val="Heading2"/>
      </w:pPr>
      <w:r>
        <w:t>Section 3</w:t>
      </w:r>
      <w:r w:rsidR="00161BB2">
        <w:t xml:space="preserve">: </w:t>
      </w:r>
      <w:r>
        <w:t>Eligibility</w:t>
      </w:r>
    </w:p>
    <w:tbl>
      <w:tblPr>
        <w:tblStyle w:val="TableGrid"/>
        <w:tblW w:w="5000" w:type="pct"/>
        <w:tblLook w:val="0400" w:firstRow="0" w:lastRow="0" w:firstColumn="0" w:lastColumn="0" w:noHBand="0" w:noVBand="1"/>
      </w:tblPr>
      <w:tblGrid>
        <w:gridCol w:w="3256"/>
        <w:gridCol w:w="1441"/>
        <w:gridCol w:w="1441"/>
        <w:gridCol w:w="1441"/>
        <w:gridCol w:w="1437"/>
      </w:tblGrid>
      <w:tr w:rsidR="007915B1" w14:paraId="78EB7C54" w14:textId="77777777" w:rsidTr="00E63319">
        <w:trPr>
          <w:trHeight w:val="454"/>
        </w:trPr>
        <w:tc>
          <w:tcPr>
            <w:tcW w:w="1806" w:type="pct"/>
            <w:shd w:val="clear" w:color="auto" w:fill="B2B4B2"/>
          </w:tcPr>
          <w:p w14:paraId="028B2AE1" w14:textId="77777777" w:rsidR="007915B1" w:rsidRPr="007C7A8E" w:rsidRDefault="001905CB" w:rsidP="001905CB">
            <w:pPr>
              <w:ind w:right="-153"/>
              <w:contextualSpacing/>
            </w:pPr>
            <w:r>
              <w:t>How w</w:t>
            </w:r>
            <w:r w:rsidR="007915B1" w:rsidRPr="007C7A8E">
              <w:t>ill this project be delivered</w:t>
            </w:r>
            <w:r>
              <w:t>,</w:t>
            </w:r>
            <w:r w:rsidR="007915B1" w:rsidRPr="007C7A8E">
              <w:t xml:space="preserve"> through a</w:t>
            </w:r>
            <w:r>
              <w:t>n</w:t>
            </w:r>
            <w:r w:rsidR="007915B1" w:rsidRPr="007C7A8E">
              <w:t xml:space="preserve"> </w:t>
            </w:r>
            <w:r>
              <w:t>organisation</w:t>
            </w:r>
            <w:r w:rsidR="007915B1" w:rsidRPr="007C7A8E">
              <w:t xml:space="preserve"> or collaboration?</w:t>
            </w:r>
          </w:p>
        </w:tc>
        <w:tc>
          <w:tcPr>
            <w:tcW w:w="799" w:type="pct"/>
          </w:tcPr>
          <w:p w14:paraId="2FF8A01A" w14:textId="77777777" w:rsidR="007915B1" w:rsidRDefault="007915B1" w:rsidP="00E471EC">
            <w:pPr>
              <w:ind w:right="-153"/>
              <w:contextualSpacing/>
            </w:pPr>
          </w:p>
        </w:tc>
        <w:tc>
          <w:tcPr>
            <w:tcW w:w="799" w:type="pct"/>
            <w:shd w:val="clear" w:color="auto" w:fill="B2B4B2"/>
          </w:tcPr>
          <w:p w14:paraId="7022DF49" w14:textId="77777777" w:rsidR="007915B1" w:rsidRDefault="007915B1" w:rsidP="00E471EC">
            <w:pPr>
              <w:ind w:right="-153"/>
              <w:contextualSpacing/>
            </w:pPr>
            <w:r>
              <w:t>Yes</w:t>
            </w:r>
          </w:p>
        </w:tc>
        <w:tc>
          <w:tcPr>
            <w:tcW w:w="799" w:type="pct"/>
          </w:tcPr>
          <w:p w14:paraId="04DCDC33" w14:textId="77777777" w:rsidR="007915B1" w:rsidRDefault="007915B1" w:rsidP="00E471EC">
            <w:pPr>
              <w:ind w:right="-153"/>
              <w:contextualSpacing/>
            </w:pPr>
          </w:p>
        </w:tc>
        <w:tc>
          <w:tcPr>
            <w:tcW w:w="797" w:type="pct"/>
            <w:shd w:val="clear" w:color="auto" w:fill="B2B4B2"/>
          </w:tcPr>
          <w:p w14:paraId="27F83A90" w14:textId="77777777" w:rsidR="007915B1" w:rsidRDefault="007915B1" w:rsidP="00E471EC">
            <w:pPr>
              <w:ind w:right="-153"/>
              <w:contextualSpacing/>
            </w:pPr>
            <w:r>
              <w:t>No</w:t>
            </w:r>
          </w:p>
        </w:tc>
      </w:tr>
      <w:tr w:rsidR="007915B1" w14:paraId="7AD919F7" w14:textId="77777777" w:rsidTr="00E63319">
        <w:trPr>
          <w:trHeight w:val="454"/>
        </w:trPr>
        <w:tc>
          <w:tcPr>
            <w:tcW w:w="1806" w:type="pct"/>
            <w:shd w:val="clear" w:color="auto" w:fill="B2B4B2"/>
            <w:vAlign w:val="center"/>
          </w:tcPr>
          <w:p w14:paraId="7D0D906F" w14:textId="77777777" w:rsidR="007915B1" w:rsidRPr="007C7A8E" w:rsidRDefault="007915B1" w:rsidP="00E471EC">
            <w:pPr>
              <w:spacing w:before="100" w:beforeAutospacing="1" w:after="100" w:afterAutospacing="1"/>
              <w:ind w:right="-153"/>
              <w:contextualSpacing/>
            </w:pPr>
            <w:r w:rsidRPr="007C7A8E">
              <w:t>If yes, please list the names of the organisations, which you will be delivering this project with.</w:t>
            </w:r>
          </w:p>
        </w:tc>
        <w:tc>
          <w:tcPr>
            <w:tcW w:w="3194" w:type="pct"/>
            <w:gridSpan w:val="4"/>
            <w:vAlign w:val="center"/>
          </w:tcPr>
          <w:p w14:paraId="0C6ADE26" w14:textId="77777777" w:rsidR="007915B1" w:rsidRDefault="007915B1" w:rsidP="00E471EC">
            <w:pPr>
              <w:spacing w:before="100" w:beforeAutospacing="1" w:after="100" w:afterAutospacing="1"/>
              <w:ind w:right="-153"/>
              <w:contextualSpacing/>
            </w:pPr>
          </w:p>
        </w:tc>
      </w:tr>
      <w:tr w:rsidR="007915B1" w14:paraId="7BC51473" w14:textId="77777777" w:rsidTr="00E63319">
        <w:trPr>
          <w:trHeight w:val="454"/>
        </w:trPr>
        <w:tc>
          <w:tcPr>
            <w:tcW w:w="1806" w:type="pct"/>
            <w:shd w:val="clear" w:color="auto" w:fill="B2B4B2"/>
            <w:vAlign w:val="center"/>
          </w:tcPr>
          <w:p w14:paraId="75C6017A" w14:textId="77777777" w:rsidR="007915B1" w:rsidRDefault="007915B1" w:rsidP="00E471EC">
            <w:pPr>
              <w:spacing w:before="100" w:beforeAutospacing="1" w:after="100" w:afterAutospacing="1"/>
              <w:ind w:right="-153"/>
              <w:contextualSpacing/>
            </w:pPr>
            <w:r>
              <w:t>Please include an address where the main focus of the work will be.</w:t>
            </w:r>
          </w:p>
          <w:p w14:paraId="4833A320" w14:textId="77777777" w:rsidR="007915B1" w:rsidRPr="007C7A8E" w:rsidRDefault="007915B1" w:rsidP="00E471EC">
            <w:pPr>
              <w:spacing w:before="100" w:beforeAutospacing="1" w:after="100" w:afterAutospacing="1"/>
              <w:ind w:right="-153"/>
              <w:contextualSpacing/>
            </w:pPr>
            <w:r>
              <w:t xml:space="preserve">(e.g. location of infrastructure to be installed, location of proposed event)  </w:t>
            </w:r>
          </w:p>
        </w:tc>
        <w:tc>
          <w:tcPr>
            <w:tcW w:w="3194" w:type="pct"/>
            <w:gridSpan w:val="4"/>
            <w:vAlign w:val="center"/>
          </w:tcPr>
          <w:p w14:paraId="0005DB92" w14:textId="77777777" w:rsidR="007915B1" w:rsidRDefault="007915B1" w:rsidP="00E471EC">
            <w:pPr>
              <w:spacing w:before="100" w:beforeAutospacing="1" w:after="100" w:afterAutospacing="1"/>
              <w:ind w:right="-153"/>
              <w:contextualSpacing/>
            </w:pPr>
          </w:p>
        </w:tc>
      </w:tr>
    </w:tbl>
    <w:p w14:paraId="52AE8A9F" w14:textId="77777777" w:rsidR="007915B1" w:rsidRDefault="007915B1"/>
    <w:p w14:paraId="0D08CD5B" w14:textId="77777777" w:rsidR="007915B1" w:rsidRPr="00256659" w:rsidRDefault="00DD41F2" w:rsidP="00E63319">
      <w:pPr>
        <w:pStyle w:val="Heading2"/>
      </w:pPr>
      <w:r>
        <w:t>Section 4</w:t>
      </w:r>
      <w:r w:rsidR="001905CB">
        <w:t>:</w:t>
      </w:r>
      <w:r>
        <w:t xml:space="preserve"> </w:t>
      </w:r>
      <w:r w:rsidR="007915B1" w:rsidRPr="00256659">
        <w:t xml:space="preserve">Planning a successful project </w:t>
      </w:r>
      <w:r w:rsidR="007915B1">
        <w:t>- p</w:t>
      </w:r>
      <w:r w:rsidR="007915B1" w:rsidRPr="00256659">
        <w:t>roject plan</w:t>
      </w:r>
    </w:p>
    <w:tbl>
      <w:tblPr>
        <w:tblStyle w:val="TableGrid"/>
        <w:tblW w:w="5000" w:type="pct"/>
        <w:tblLook w:val="0400" w:firstRow="0" w:lastRow="0" w:firstColumn="0" w:lastColumn="0" w:noHBand="0" w:noVBand="1"/>
      </w:tblPr>
      <w:tblGrid>
        <w:gridCol w:w="562"/>
        <w:gridCol w:w="1755"/>
        <w:gridCol w:w="2232"/>
        <w:gridCol w:w="2238"/>
        <w:gridCol w:w="2229"/>
      </w:tblGrid>
      <w:tr w:rsidR="007915B1" w:rsidRPr="007C7A8E" w14:paraId="0CA9D612" w14:textId="77777777" w:rsidTr="00E63319">
        <w:trPr>
          <w:trHeight w:val="454"/>
        </w:trPr>
        <w:tc>
          <w:tcPr>
            <w:tcW w:w="5000" w:type="pct"/>
            <w:gridSpan w:val="5"/>
            <w:shd w:val="clear" w:color="auto" w:fill="B2B4B2"/>
            <w:vAlign w:val="center"/>
          </w:tcPr>
          <w:p w14:paraId="25BADC80" w14:textId="77777777" w:rsidR="007915B1" w:rsidRPr="007C7A8E" w:rsidRDefault="007915B1" w:rsidP="00E471EC">
            <w:pPr>
              <w:spacing w:before="100" w:beforeAutospacing="1" w:after="100" w:afterAutospacing="1"/>
              <w:ind w:right="-153"/>
              <w:contextualSpacing/>
            </w:pPr>
            <w:r w:rsidRPr="007C7A8E">
              <w:t>What are the main objectives of the project?</w:t>
            </w:r>
          </w:p>
        </w:tc>
      </w:tr>
      <w:tr w:rsidR="007915B1" w14:paraId="1FA96762" w14:textId="77777777" w:rsidTr="00E63319">
        <w:trPr>
          <w:trHeight w:val="454"/>
        </w:trPr>
        <w:tc>
          <w:tcPr>
            <w:tcW w:w="312" w:type="pct"/>
            <w:shd w:val="clear" w:color="auto" w:fill="B2B4B2"/>
            <w:vAlign w:val="center"/>
          </w:tcPr>
          <w:p w14:paraId="6A863386" w14:textId="77777777" w:rsidR="007915B1" w:rsidRPr="008134AF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4688" w:type="pct"/>
            <w:gridSpan w:val="4"/>
            <w:vAlign w:val="center"/>
          </w:tcPr>
          <w:p w14:paraId="3973845B" w14:textId="77777777" w:rsidR="007915B1" w:rsidRDefault="007915B1" w:rsidP="00E471EC">
            <w:pPr>
              <w:ind w:right="-153"/>
              <w:contextualSpacing/>
            </w:pPr>
          </w:p>
        </w:tc>
      </w:tr>
      <w:tr w:rsidR="007915B1" w14:paraId="07665658" w14:textId="77777777" w:rsidTr="00E63319">
        <w:trPr>
          <w:trHeight w:val="454"/>
        </w:trPr>
        <w:tc>
          <w:tcPr>
            <w:tcW w:w="312" w:type="pct"/>
            <w:shd w:val="clear" w:color="auto" w:fill="B2B4B2"/>
            <w:vAlign w:val="center"/>
          </w:tcPr>
          <w:p w14:paraId="40EFE9A7" w14:textId="77777777" w:rsidR="007915B1" w:rsidRPr="008134AF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4688" w:type="pct"/>
            <w:gridSpan w:val="4"/>
            <w:vAlign w:val="center"/>
          </w:tcPr>
          <w:p w14:paraId="4EE37758" w14:textId="77777777" w:rsidR="007915B1" w:rsidRDefault="007915B1" w:rsidP="00E471EC">
            <w:pPr>
              <w:ind w:right="-153"/>
              <w:contextualSpacing/>
            </w:pPr>
          </w:p>
        </w:tc>
      </w:tr>
      <w:tr w:rsidR="007915B1" w14:paraId="4F4C9B2A" w14:textId="77777777" w:rsidTr="00E63319">
        <w:trPr>
          <w:trHeight w:val="454"/>
        </w:trPr>
        <w:tc>
          <w:tcPr>
            <w:tcW w:w="312" w:type="pct"/>
            <w:shd w:val="clear" w:color="auto" w:fill="B2B4B2"/>
            <w:vAlign w:val="center"/>
          </w:tcPr>
          <w:p w14:paraId="7C0B2C9B" w14:textId="77777777" w:rsidR="007915B1" w:rsidRPr="008134AF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4688" w:type="pct"/>
            <w:gridSpan w:val="4"/>
            <w:vAlign w:val="center"/>
          </w:tcPr>
          <w:p w14:paraId="53BB30D1" w14:textId="77777777" w:rsidR="007915B1" w:rsidRDefault="007915B1" w:rsidP="00E471EC">
            <w:pPr>
              <w:ind w:right="-153"/>
              <w:contextualSpacing/>
            </w:pPr>
          </w:p>
        </w:tc>
      </w:tr>
      <w:tr w:rsidR="007915B1" w14:paraId="3486E4CF" w14:textId="77777777" w:rsidTr="00E63319">
        <w:trPr>
          <w:trHeight w:val="454"/>
        </w:trPr>
        <w:tc>
          <w:tcPr>
            <w:tcW w:w="312" w:type="pct"/>
            <w:shd w:val="clear" w:color="auto" w:fill="B2B4B2"/>
            <w:vAlign w:val="center"/>
          </w:tcPr>
          <w:p w14:paraId="48E980E9" w14:textId="77777777" w:rsidR="007915B1" w:rsidRPr="008134AF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4688" w:type="pct"/>
            <w:gridSpan w:val="4"/>
            <w:vAlign w:val="center"/>
          </w:tcPr>
          <w:p w14:paraId="41033EA4" w14:textId="77777777" w:rsidR="007915B1" w:rsidRDefault="007915B1" w:rsidP="00E471EC">
            <w:pPr>
              <w:ind w:right="-153"/>
              <w:contextualSpacing/>
            </w:pPr>
          </w:p>
        </w:tc>
      </w:tr>
      <w:tr w:rsidR="007915B1" w14:paraId="6D0B7D26" w14:textId="77777777" w:rsidTr="00E63319">
        <w:trPr>
          <w:trHeight w:val="454"/>
        </w:trPr>
        <w:tc>
          <w:tcPr>
            <w:tcW w:w="312" w:type="pct"/>
            <w:shd w:val="clear" w:color="auto" w:fill="B2B4B2"/>
            <w:vAlign w:val="center"/>
          </w:tcPr>
          <w:p w14:paraId="36049AC3" w14:textId="77777777" w:rsidR="007915B1" w:rsidRPr="008134AF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4688" w:type="pct"/>
            <w:gridSpan w:val="4"/>
            <w:vAlign w:val="center"/>
          </w:tcPr>
          <w:p w14:paraId="69B20234" w14:textId="77777777" w:rsidR="007915B1" w:rsidRDefault="007915B1" w:rsidP="00E471EC">
            <w:pPr>
              <w:ind w:right="-153"/>
              <w:contextualSpacing/>
            </w:pPr>
          </w:p>
        </w:tc>
      </w:tr>
      <w:tr w:rsidR="007915B1" w:rsidRPr="007C7A8E" w14:paraId="10E2EC4F" w14:textId="77777777" w:rsidTr="00E63319">
        <w:trPr>
          <w:trHeight w:val="454"/>
        </w:trPr>
        <w:tc>
          <w:tcPr>
            <w:tcW w:w="5000" w:type="pct"/>
            <w:gridSpan w:val="5"/>
            <w:shd w:val="clear" w:color="auto" w:fill="B2B4B2"/>
            <w:vAlign w:val="center"/>
          </w:tcPr>
          <w:p w14:paraId="6CCD0919" w14:textId="77777777" w:rsidR="007915B1" w:rsidRPr="007C7A8E" w:rsidRDefault="007915B1" w:rsidP="00E471EC">
            <w:pPr>
              <w:spacing w:before="100" w:beforeAutospacing="1" w:after="100" w:afterAutospacing="1"/>
              <w:ind w:right="-153"/>
              <w:contextualSpacing/>
            </w:pPr>
            <w:r w:rsidRPr="007C7A8E">
              <w:t>Please describe the project (Maximum 300 words)</w:t>
            </w:r>
          </w:p>
        </w:tc>
      </w:tr>
      <w:tr w:rsidR="007915B1" w14:paraId="3C894AC4" w14:textId="77777777" w:rsidTr="00E63319">
        <w:trPr>
          <w:trHeight w:val="3393"/>
        </w:trPr>
        <w:tc>
          <w:tcPr>
            <w:tcW w:w="5000" w:type="pct"/>
            <w:gridSpan w:val="5"/>
            <w:shd w:val="clear" w:color="auto" w:fill="auto"/>
          </w:tcPr>
          <w:p w14:paraId="6C905FA6" w14:textId="77777777" w:rsidR="007915B1" w:rsidRDefault="007915B1" w:rsidP="00E471EC">
            <w:pPr>
              <w:ind w:right="-153"/>
              <w:contextualSpacing/>
            </w:pPr>
          </w:p>
          <w:p w14:paraId="79B2520C" w14:textId="77777777" w:rsidR="001905CB" w:rsidRDefault="001905CB" w:rsidP="00E471EC">
            <w:pPr>
              <w:ind w:right="-153"/>
              <w:contextualSpacing/>
            </w:pPr>
          </w:p>
          <w:p w14:paraId="4902822E" w14:textId="77777777" w:rsidR="001905CB" w:rsidRDefault="001905CB" w:rsidP="00E471EC">
            <w:pPr>
              <w:ind w:right="-153"/>
              <w:contextualSpacing/>
            </w:pPr>
          </w:p>
          <w:p w14:paraId="0049073D" w14:textId="77777777" w:rsidR="001905CB" w:rsidRDefault="001905CB" w:rsidP="00E471EC">
            <w:pPr>
              <w:ind w:right="-153"/>
              <w:contextualSpacing/>
            </w:pPr>
          </w:p>
          <w:p w14:paraId="0CA7718D" w14:textId="77777777" w:rsidR="001905CB" w:rsidRDefault="001905CB" w:rsidP="00E471EC">
            <w:pPr>
              <w:ind w:right="-153"/>
              <w:contextualSpacing/>
            </w:pPr>
          </w:p>
          <w:p w14:paraId="0EBBDF28" w14:textId="77777777" w:rsidR="001905CB" w:rsidRDefault="001905CB" w:rsidP="00E471EC">
            <w:pPr>
              <w:ind w:right="-153"/>
              <w:contextualSpacing/>
            </w:pPr>
          </w:p>
          <w:p w14:paraId="586CB479" w14:textId="77777777" w:rsidR="001905CB" w:rsidRDefault="001905CB" w:rsidP="00E471EC">
            <w:pPr>
              <w:ind w:right="-153"/>
              <w:contextualSpacing/>
            </w:pPr>
          </w:p>
          <w:p w14:paraId="5D546454" w14:textId="77777777" w:rsidR="001905CB" w:rsidRDefault="001905CB" w:rsidP="00E471EC">
            <w:pPr>
              <w:ind w:right="-153"/>
              <w:contextualSpacing/>
            </w:pPr>
          </w:p>
          <w:p w14:paraId="0999CEEC" w14:textId="77777777" w:rsidR="001905CB" w:rsidRDefault="001905CB" w:rsidP="00E471EC">
            <w:pPr>
              <w:ind w:right="-153"/>
              <w:contextualSpacing/>
            </w:pPr>
          </w:p>
          <w:p w14:paraId="6CA3F67E" w14:textId="77777777" w:rsidR="001905CB" w:rsidRDefault="001905CB" w:rsidP="00E471EC">
            <w:pPr>
              <w:ind w:right="-153"/>
              <w:contextualSpacing/>
            </w:pPr>
          </w:p>
          <w:p w14:paraId="693439E8" w14:textId="77777777" w:rsidR="001905CB" w:rsidRDefault="001905CB" w:rsidP="00E471EC">
            <w:pPr>
              <w:ind w:right="-153"/>
              <w:contextualSpacing/>
            </w:pPr>
          </w:p>
          <w:p w14:paraId="139E561F" w14:textId="77777777" w:rsidR="001905CB" w:rsidRDefault="001905CB" w:rsidP="00E471EC">
            <w:pPr>
              <w:ind w:right="-153"/>
              <w:contextualSpacing/>
            </w:pPr>
          </w:p>
          <w:p w14:paraId="3C5A98C3" w14:textId="77777777" w:rsidR="001905CB" w:rsidRDefault="001905CB" w:rsidP="00E471EC">
            <w:pPr>
              <w:ind w:right="-153"/>
              <w:contextualSpacing/>
            </w:pPr>
          </w:p>
          <w:p w14:paraId="7AA33ED6" w14:textId="77777777" w:rsidR="001905CB" w:rsidRDefault="001905CB" w:rsidP="00E471EC">
            <w:pPr>
              <w:ind w:right="-153"/>
              <w:contextualSpacing/>
            </w:pPr>
          </w:p>
          <w:p w14:paraId="63AE9B50" w14:textId="77777777" w:rsidR="001905CB" w:rsidRDefault="001905CB" w:rsidP="00E471EC">
            <w:pPr>
              <w:ind w:right="-153"/>
              <w:contextualSpacing/>
            </w:pPr>
          </w:p>
        </w:tc>
      </w:tr>
      <w:tr w:rsidR="007915B1" w:rsidRPr="00BB1BA4" w14:paraId="1CFAAFB9" w14:textId="77777777" w:rsidTr="00E63319">
        <w:tc>
          <w:tcPr>
            <w:tcW w:w="1285" w:type="pct"/>
            <w:gridSpan w:val="2"/>
            <w:shd w:val="clear" w:color="auto" w:fill="B2B4B2"/>
          </w:tcPr>
          <w:p w14:paraId="7A0620F5" w14:textId="77777777" w:rsidR="007915B1" w:rsidRPr="00BB1BA4" w:rsidRDefault="007915B1" w:rsidP="00E471EC">
            <w:r w:rsidRPr="00BB1BA4">
              <w:t>What is the start date?</w:t>
            </w:r>
          </w:p>
        </w:tc>
        <w:tc>
          <w:tcPr>
            <w:tcW w:w="1238" w:type="pct"/>
          </w:tcPr>
          <w:p w14:paraId="582B5C73" w14:textId="77777777" w:rsidR="007915B1" w:rsidRPr="00BB1BA4" w:rsidRDefault="007915B1" w:rsidP="00E471EC"/>
        </w:tc>
        <w:tc>
          <w:tcPr>
            <w:tcW w:w="1241" w:type="pct"/>
            <w:shd w:val="clear" w:color="auto" w:fill="B2B4B2"/>
          </w:tcPr>
          <w:p w14:paraId="128694F3" w14:textId="77777777" w:rsidR="007915B1" w:rsidRPr="00BB1BA4" w:rsidRDefault="007915B1" w:rsidP="00E471EC">
            <w:r w:rsidRPr="00BB1BA4">
              <w:t>What is the end date?</w:t>
            </w:r>
          </w:p>
        </w:tc>
        <w:tc>
          <w:tcPr>
            <w:tcW w:w="1236" w:type="pct"/>
          </w:tcPr>
          <w:p w14:paraId="500CFAB4" w14:textId="77777777" w:rsidR="007915B1" w:rsidRPr="00BB1BA4" w:rsidRDefault="007915B1" w:rsidP="00E471EC"/>
        </w:tc>
      </w:tr>
      <w:tr w:rsidR="007915B1" w:rsidRPr="007C7A8E" w14:paraId="5F23BFE4" w14:textId="77777777" w:rsidTr="00E63319">
        <w:trPr>
          <w:trHeight w:val="454"/>
        </w:trPr>
        <w:tc>
          <w:tcPr>
            <w:tcW w:w="5000" w:type="pct"/>
            <w:gridSpan w:val="5"/>
            <w:shd w:val="clear" w:color="auto" w:fill="B2B4B2"/>
            <w:vAlign w:val="center"/>
          </w:tcPr>
          <w:p w14:paraId="58340800" w14:textId="77777777" w:rsidR="007915B1" w:rsidRPr="007C7A8E" w:rsidRDefault="007915B1" w:rsidP="00E471EC">
            <w:pPr>
              <w:spacing w:before="100" w:beforeAutospacing="1" w:after="100" w:afterAutospacing="1"/>
              <w:ind w:right="-153"/>
              <w:contextualSpacing/>
            </w:pPr>
            <w:r w:rsidRPr="007C7A8E">
              <w:t xml:space="preserve">How will you monitor progress against the </w:t>
            </w:r>
            <w:r>
              <w:t xml:space="preserve">above </w:t>
            </w:r>
            <w:r w:rsidRPr="007C7A8E">
              <w:t xml:space="preserve">objectives? </w:t>
            </w:r>
          </w:p>
        </w:tc>
      </w:tr>
    </w:tbl>
    <w:p w14:paraId="79856A23" w14:textId="77777777" w:rsidR="007915B1" w:rsidRDefault="007915B1"/>
    <w:tbl>
      <w:tblPr>
        <w:tblStyle w:val="TableGrid"/>
        <w:tblW w:w="5000" w:type="pct"/>
        <w:tblLook w:val="0400" w:firstRow="0" w:lastRow="0" w:firstColumn="0" w:lastColumn="0" w:noHBand="0" w:noVBand="1"/>
      </w:tblPr>
      <w:tblGrid>
        <w:gridCol w:w="1231"/>
        <w:gridCol w:w="2025"/>
        <w:gridCol w:w="1560"/>
        <w:gridCol w:w="4200"/>
      </w:tblGrid>
      <w:tr w:rsidR="007915B1" w:rsidRPr="00BB1BA4" w14:paraId="23C4D79B" w14:textId="77777777" w:rsidTr="00E63319">
        <w:trPr>
          <w:trHeight w:val="446"/>
        </w:trPr>
        <w:tc>
          <w:tcPr>
            <w:tcW w:w="5000" w:type="pct"/>
            <w:gridSpan w:val="4"/>
            <w:shd w:val="clear" w:color="auto" w:fill="B2B4B2"/>
          </w:tcPr>
          <w:p w14:paraId="0E45B887" w14:textId="77777777" w:rsidR="007915B1" w:rsidRPr="00BB1BA4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Please outline the top three key risks associated with this project and how these will be mitigated.</w:t>
            </w:r>
          </w:p>
        </w:tc>
      </w:tr>
      <w:tr w:rsidR="007915B1" w:rsidRPr="00BB1BA4" w14:paraId="7239B468" w14:textId="77777777" w:rsidTr="00E63319">
        <w:tc>
          <w:tcPr>
            <w:tcW w:w="683" w:type="pct"/>
            <w:shd w:val="clear" w:color="auto" w:fill="B2B4B2"/>
          </w:tcPr>
          <w:p w14:paraId="51901080" w14:textId="77777777" w:rsidR="007915B1" w:rsidRPr="00BB1BA4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Risk</w:t>
            </w:r>
          </w:p>
        </w:tc>
        <w:tc>
          <w:tcPr>
            <w:tcW w:w="1988" w:type="pct"/>
            <w:gridSpan w:val="2"/>
            <w:shd w:val="clear" w:color="auto" w:fill="B2B4B2"/>
          </w:tcPr>
          <w:p w14:paraId="1ED5EB60" w14:textId="77777777" w:rsidR="007915B1" w:rsidRPr="00BB1BA4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Description</w:t>
            </w:r>
          </w:p>
        </w:tc>
        <w:tc>
          <w:tcPr>
            <w:tcW w:w="2330" w:type="pct"/>
            <w:shd w:val="clear" w:color="auto" w:fill="B2B4B2"/>
          </w:tcPr>
          <w:p w14:paraId="0FB3726F" w14:textId="77777777" w:rsidR="007915B1" w:rsidRPr="00BB1BA4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Mitigation Strategy</w:t>
            </w:r>
          </w:p>
        </w:tc>
      </w:tr>
      <w:tr w:rsidR="007915B1" w:rsidRPr="00926964" w14:paraId="22D253C2" w14:textId="77777777" w:rsidTr="00E63319">
        <w:tc>
          <w:tcPr>
            <w:tcW w:w="683" w:type="pct"/>
            <w:shd w:val="clear" w:color="auto" w:fill="auto"/>
          </w:tcPr>
          <w:p w14:paraId="2ACB00CE" w14:textId="77777777" w:rsidR="007915B1" w:rsidRPr="00926964" w:rsidRDefault="007915B1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 w:rsidRPr="00926964">
              <w:rPr>
                <w:rFonts w:cs="Arial"/>
              </w:rPr>
              <w:t>1</w:t>
            </w:r>
          </w:p>
        </w:tc>
        <w:tc>
          <w:tcPr>
            <w:tcW w:w="1988" w:type="pct"/>
            <w:gridSpan w:val="2"/>
            <w:shd w:val="clear" w:color="auto" w:fill="auto"/>
          </w:tcPr>
          <w:p w14:paraId="48EA9E9A" w14:textId="77777777" w:rsidR="007915B1" w:rsidRPr="00926964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  <w:b/>
              </w:rPr>
            </w:pPr>
          </w:p>
        </w:tc>
        <w:tc>
          <w:tcPr>
            <w:tcW w:w="2330" w:type="pct"/>
            <w:shd w:val="clear" w:color="auto" w:fill="auto"/>
          </w:tcPr>
          <w:p w14:paraId="6BD34386" w14:textId="77777777" w:rsidR="007915B1" w:rsidRPr="00926964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  <w:b/>
              </w:rPr>
            </w:pPr>
          </w:p>
        </w:tc>
      </w:tr>
      <w:tr w:rsidR="007915B1" w:rsidRPr="00926964" w14:paraId="01C3BB99" w14:textId="77777777" w:rsidTr="00E63319">
        <w:tc>
          <w:tcPr>
            <w:tcW w:w="683" w:type="pct"/>
            <w:shd w:val="clear" w:color="auto" w:fill="auto"/>
          </w:tcPr>
          <w:p w14:paraId="79E3F87D" w14:textId="77777777" w:rsidR="007915B1" w:rsidRPr="00926964" w:rsidRDefault="007915B1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 w:rsidRPr="00926964">
              <w:rPr>
                <w:rFonts w:cs="Arial"/>
              </w:rPr>
              <w:t>2</w:t>
            </w:r>
          </w:p>
        </w:tc>
        <w:tc>
          <w:tcPr>
            <w:tcW w:w="1988" w:type="pct"/>
            <w:gridSpan w:val="2"/>
            <w:shd w:val="clear" w:color="auto" w:fill="auto"/>
          </w:tcPr>
          <w:p w14:paraId="39C0CA66" w14:textId="77777777" w:rsidR="007915B1" w:rsidRPr="00926964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  <w:b/>
              </w:rPr>
            </w:pPr>
          </w:p>
        </w:tc>
        <w:tc>
          <w:tcPr>
            <w:tcW w:w="2330" w:type="pct"/>
            <w:shd w:val="clear" w:color="auto" w:fill="auto"/>
          </w:tcPr>
          <w:p w14:paraId="34216F9D" w14:textId="77777777" w:rsidR="007915B1" w:rsidRPr="00926964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  <w:b/>
              </w:rPr>
            </w:pPr>
          </w:p>
        </w:tc>
      </w:tr>
      <w:tr w:rsidR="007915B1" w:rsidRPr="00926964" w14:paraId="68A267E0" w14:textId="77777777" w:rsidTr="00E63319">
        <w:tc>
          <w:tcPr>
            <w:tcW w:w="683" w:type="pct"/>
            <w:shd w:val="clear" w:color="auto" w:fill="auto"/>
          </w:tcPr>
          <w:p w14:paraId="4D007CBA" w14:textId="77777777" w:rsidR="007915B1" w:rsidRPr="00926964" w:rsidRDefault="007915B1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88" w:type="pct"/>
            <w:gridSpan w:val="2"/>
            <w:shd w:val="clear" w:color="auto" w:fill="auto"/>
          </w:tcPr>
          <w:p w14:paraId="26BDC27E" w14:textId="77777777" w:rsidR="007915B1" w:rsidRPr="00926964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  <w:b/>
              </w:rPr>
            </w:pPr>
          </w:p>
        </w:tc>
        <w:tc>
          <w:tcPr>
            <w:tcW w:w="2330" w:type="pct"/>
            <w:shd w:val="clear" w:color="auto" w:fill="auto"/>
          </w:tcPr>
          <w:p w14:paraId="58DB1ADD" w14:textId="77777777" w:rsidR="007915B1" w:rsidRPr="00926964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  <w:b/>
              </w:rPr>
            </w:pPr>
          </w:p>
        </w:tc>
      </w:tr>
      <w:tr w:rsidR="007915B1" w:rsidRPr="00F35127" w14:paraId="59B0E824" w14:textId="77777777" w:rsidTr="00E63319">
        <w:tc>
          <w:tcPr>
            <w:tcW w:w="1806" w:type="pct"/>
            <w:gridSpan w:val="2"/>
            <w:shd w:val="clear" w:color="auto" w:fill="B2B4B2"/>
          </w:tcPr>
          <w:p w14:paraId="3977E32D" w14:textId="77777777" w:rsidR="007915B1" w:rsidRPr="00F35127" w:rsidRDefault="007915B1" w:rsidP="00E471EC">
            <w:r>
              <w:t>What local research</w:t>
            </w:r>
            <w:r w:rsidR="001905CB">
              <w:t>/consultation</w:t>
            </w:r>
            <w:r>
              <w:t xml:space="preserve"> has been carried </w:t>
            </w:r>
            <w:r w:rsidR="00DD41F2">
              <w:t>out to</w:t>
            </w:r>
            <w:r>
              <w:t xml:space="preserve"> support this proposal?</w:t>
            </w:r>
          </w:p>
        </w:tc>
        <w:tc>
          <w:tcPr>
            <w:tcW w:w="3194" w:type="pct"/>
            <w:gridSpan w:val="2"/>
          </w:tcPr>
          <w:p w14:paraId="47531747" w14:textId="77777777" w:rsidR="007915B1" w:rsidRPr="00F35127" w:rsidRDefault="007915B1" w:rsidP="00E471EC"/>
        </w:tc>
      </w:tr>
      <w:tr w:rsidR="007915B1" w:rsidRPr="00F35127" w14:paraId="101AE0BD" w14:textId="77777777" w:rsidTr="00E63319">
        <w:tc>
          <w:tcPr>
            <w:tcW w:w="1806" w:type="pct"/>
            <w:gridSpan w:val="2"/>
            <w:shd w:val="clear" w:color="auto" w:fill="B2B4B2"/>
          </w:tcPr>
          <w:p w14:paraId="72C695C0" w14:textId="77777777" w:rsidR="007915B1" w:rsidRPr="00F35127" w:rsidRDefault="007915B1" w:rsidP="00E471EC">
            <w:r>
              <w:t>Outline the community support for this project.</w:t>
            </w:r>
          </w:p>
        </w:tc>
        <w:tc>
          <w:tcPr>
            <w:tcW w:w="3194" w:type="pct"/>
            <w:gridSpan w:val="2"/>
          </w:tcPr>
          <w:p w14:paraId="476BDD70" w14:textId="77777777" w:rsidR="007915B1" w:rsidRPr="00F35127" w:rsidRDefault="007915B1" w:rsidP="00E471EC"/>
        </w:tc>
      </w:tr>
    </w:tbl>
    <w:p w14:paraId="722C7E56" w14:textId="77777777" w:rsidR="007915B1" w:rsidRDefault="007915B1" w:rsidP="007915B1">
      <w:pPr>
        <w:rPr>
          <w:b/>
        </w:rPr>
      </w:pPr>
    </w:p>
    <w:p w14:paraId="2FF7949E" w14:textId="77777777" w:rsidR="00DD41F2" w:rsidRPr="001905CB" w:rsidRDefault="007915B1" w:rsidP="00E63319">
      <w:pPr>
        <w:pStyle w:val="Heading2"/>
      </w:pPr>
      <w:r w:rsidRPr="00256659">
        <w:t xml:space="preserve">Planning a successful project </w:t>
      </w:r>
      <w:r>
        <w:t>- p</w:t>
      </w:r>
      <w:r w:rsidRPr="00256659">
        <w:t>roject budget</w:t>
      </w:r>
    </w:p>
    <w:tbl>
      <w:tblPr>
        <w:tblStyle w:val="TableGrid"/>
        <w:tblW w:w="5000" w:type="pct"/>
        <w:tblLook w:val="0400" w:firstRow="0" w:lastRow="0" w:firstColumn="0" w:lastColumn="0" w:noHBand="0" w:noVBand="1"/>
      </w:tblPr>
      <w:tblGrid>
        <w:gridCol w:w="5523"/>
        <w:gridCol w:w="2126"/>
        <w:gridCol w:w="1367"/>
      </w:tblGrid>
      <w:tr w:rsidR="00DD41F2" w:rsidRPr="00BB1BA4" w14:paraId="1CC1EC5A" w14:textId="77777777" w:rsidTr="00E63319">
        <w:trPr>
          <w:trHeight w:val="454"/>
        </w:trPr>
        <w:tc>
          <w:tcPr>
            <w:tcW w:w="4242" w:type="pct"/>
            <w:gridSpan w:val="2"/>
            <w:shd w:val="clear" w:color="auto" w:fill="B2B4B2"/>
            <w:vAlign w:val="center"/>
          </w:tcPr>
          <w:p w14:paraId="480D301D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 w:rsidRPr="00BB1BA4">
              <w:t>What is the total cost of this project?</w:t>
            </w:r>
          </w:p>
        </w:tc>
        <w:tc>
          <w:tcPr>
            <w:tcW w:w="758" w:type="pct"/>
            <w:vAlign w:val="center"/>
          </w:tcPr>
          <w:p w14:paraId="3CFBA3A6" w14:textId="77777777" w:rsidR="00DD41F2" w:rsidRPr="00BB1BA4" w:rsidRDefault="00DD41F2" w:rsidP="00E471EC">
            <w:pPr>
              <w:ind w:right="-153"/>
              <w:contextualSpacing/>
            </w:pPr>
          </w:p>
        </w:tc>
      </w:tr>
      <w:tr w:rsidR="00DD41F2" w:rsidRPr="00BB1BA4" w14:paraId="14C6CC59" w14:textId="77777777" w:rsidTr="00E63319">
        <w:trPr>
          <w:trHeight w:val="454"/>
        </w:trPr>
        <w:tc>
          <w:tcPr>
            <w:tcW w:w="4242" w:type="pct"/>
            <w:gridSpan w:val="2"/>
            <w:shd w:val="clear" w:color="auto" w:fill="B2B4B2"/>
            <w:vAlign w:val="center"/>
          </w:tcPr>
          <w:p w14:paraId="5694F264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both"/>
            </w:pPr>
            <w:r w:rsidRPr="00BB1BA4">
              <w:t>How much funding are you requesting?</w:t>
            </w:r>
          </w:p>
        </w:tc>
        <w:tc>
          <w:tcPr>
            <w:tcW w:w="758" w:type="pct"/>
            <w:vAlign w:val="center"/>
          </w:tcPr>
          <w:p w14:paraId="2B23BAEC" w14:textId="77777777" w:rsidR="00DD41F2" w:rsidRPr="00BB1BA4" w:rsidRDefault="00DD41F2" w:rsidP="00E471EC">
            <w:pPr>
              <w:ind w:right="-153"/>
              <w:contextualSpacing/>
            </w:pPr>
          </w:p>
        </w:tc>
      </w:tr>
      <w:tr w:rsidR="00DD41F2" w:rsidRPr="00BB1BA4" w14:paraId="0DBA9AFA" w14:textId="77777777" w:rsidTr="00E63319">
        <w:trPr>
          <w:trHeight w:val="446"/>
        </w:trPr>
        <w:tc>
          <w:tcPr>
            <w:tcW w:w="5000" w:type="pct"/>
            <w:gridSpan w:val="3"/>
            <w:shd w:val="clear" w:color="auto" w:fill="B2B4B2"/>
          </w:tcPr>
          <w:p w14:paraId="299A394A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 w:rsidRPr="00BB1BA4">
              <w:rPr>
                <w:rFonts w:cs="Arial"/>
              </w:rPr>
              <w:t>Provide a</w:t>
            </w:r>
            <w:r>
              <w:rPr>
                <w:rFonts w:cs="Arial"/>
              </w:rPr>
              <w:t xml:space="preserve"> detailed breakdown of cost</w:t>
            </w:r>
            <w:r w:rsidRPr="00BB1BA4">
              <w:rPr>
                <w:rFonts w:cs="Arial"/>
              </w:rPr>
              <w:t>.</w:t>
            </w:r>
          </w:p>
          <w:p w14:paraId="1C94A640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 w:rsidRPr="00BB1BA4">
              <w:rPr>
                <w:rFonts w:cs="Arial"/>
              </w:rPr>
              <w:t>(Add more rows as needed)</w:t>
            </w:r>
          </w:p>
        </w:tc>
      </w:tr>
      <w:tr w:rsidR="00DD41F2" w:rsidRPr="00BB1BA4" w14:paraId="1C33970C" w14:textId="77777777" w:rsidTr="00E63319">
        <w:tc>
          <w:tcPr>
            <w:tcW w:w="3063" w:type="pct"/>
            <w:shd w:val="clear" w:color="auto" w:fill="B2B4B2"/>
          </w:tcPr>
          <w:p w14:paraId="4AD8255D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 w:rsidRPr="00BB1BA4">
              <w:rPr>
                <w:rFonts w:cs="Arial"/>
              </w:rPr>
              <w:t>Item</w:t>
            </w:r>
          </w:p>
          <w:p w14:paraId="611E31A2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 w:rsidRPr="00BB1BA4">
              <w:rPr>
                <w:rFonts w:cs="Arial"/>
              </w:rPr>
              <w:t>(E.g. staffing costs, equipment, and installation)</w:t>
            </w:r>
          </w:p>
        </w:tc>
        <w:tc>
          <w:tcPr>
            <w:tcW w:w="1179" w:type="pct"/>
            <w:shd w:val="clear" w:color="auto" w:fill="B2B4B2"/>
          </w:tcPr>
          <w:p w14:paraId="5E62ED50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 w:rsidRPr="00BB1BA4">
              <w:rPr>
                <w:rFonts w:cs="Arial"/>
              </w:rPr>
              <w:t>Calculation</w:t>
            </w:r>
          </w:p>
          <w:p w14:paraId="1437119F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 w:rsidRPr="00BB1BA4">
              <w:rPr>
                <w:rFonts w:cs="Arial"/>
              </w:rPr>
              <w:t>(E.g. £10 x 3 = £30)</w:t>
            </w:r>
          </w:p>
        </w:tc>
        <w:tc>
          <w:tcPr>
            <w:tcW w:w="758" w:type="pct"/>
            <w:shd w:val="clear" w:color="auto" w:fill="B2B4B2"/>
          </w:tcPr>
          <w:p w14:paraId="1FABC865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 w:rsidRPr="00BB1BA4">
              <w:rPr>
                <w:rFonts w:cs="Arial"/>
              </w:rPr>
              <w:t>Amount (£)</w:t>
            </w:r>
          </w:p>
        </w:tc>
      </w:tr>
      <w:tr w:rsidR="00DD41F2" w:rsidRPr="00BB1BA4" w14:paraId="59990263" w14:textId="77777777" w:rsidTr="00E63319">
        <w:tc>
          <w:tcPr>
            <w:tcW w:w="3063" w:type="pct"/>
            <w:shd w:val="clear" w:color="auto" w:fill="auto"/>
          </w:tcPr>
          <w:p w14:paraId="02365E5C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1179" w:type="pct"/>
            <w:shd w:val="clear" w:color="auto" w:fill="auto"/>
          </w:tcPr>
          <w:p w14:paraId="7ACEAF55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758" w:type="pct"/>
            <w:shd w:val="clear" w:color="auto" w:fill="auto"/>
          </w:tcPr>
          <w:p w14:paraId="66294DC2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</w:tr>
      <w:tr w:rsidR="00DD41F2" w:rsidRPr="00BB1BA4" w14:paraId="40D187FF" w14:textId="77777777" w:rsidTr="00E63319">
        <w:tc>
          <w:tcPr>
            <w:tcW w:w="3063" w:type="pct"/>
            <w:shd w:val="clear" w:color="auto" w:fill="auto"/>
          </w:tcPr>
          <w:p w14:paraId="5DFD73EB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1179" w:type="pct"/>
            <w:shd w:val="clear" w:color="auto" w:fill="auto"/>
          </w:tcPr>
          <w:p w14:paraId="5F54E40C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758" w:type="pct"/>
            <w:shd w:val="clear" w:color="auto" w:fill="auto"/>
          </w:tcPr>
          <w:p w14:paraId="56BD8CDB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</w:tr>
      <w:tr w:rsidR="00DD41F2" w:rsidRPr="00BB1BA4" w14:paraId="47811237" w14:textId="77777777" w:rsidTr="00E63319">
        <w:tc>
          <w:tcPr>
            <w:tcW w:w="4242" w:type="pct"/>
            <w:gridSpan w:val="2"/>
            <w:shd w:val="clear" w:color="auto" w:fill="B2B4B2"/>
          </w:tcPr>
          <w:p w14:paraId="415B24B1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rPr>
                <w:rFonts w:cs="Arial"/>
              </w:rPr>
            </w:pPr>
            <w:r w:rsidRPr="00BB1BA4">
              <w:rPr>
                <w:rFonts w:cs="Arial"/>
              </w:rPr>
              <w:t>Total</w:t>
            </w:r>
          </w:p>
        </w:tc>
        <w:tc>
          <w:tcPr>
            <w:tcW w:w="758" w:type="pct"/>
            <w:shd w:val="clear" w:color="auto" w:fill="auto"/>
          </w:tcPr>
          <w:p w14:paraId="609B7915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rPr>
                <w:rFonts w:cs="Arial"/>
              </w:rPr>
            </w:pPr>
          </w:p>
        </w:tc>
      </w:tr>
      <w:tr w:rsidR="00DD41F2" w:rsidRPr="00BB1BA4" w14:paraId="6F4B4DAF" w14:textId="77777777" w:rsidTr="00E63319">
        <w:trPr>
          <w:trHeight w:val="446"/>
        </w:trPr>
        <w:tc>
          <w:tcPr>
            <w:tcW w:w="5000" w:type="pct"/>
            <w:gridSpan w:val="3"/>
            <w:shd w:val="clear" w:color="auto" w:fill="B2B4B2"/>
          </w:tcPr>
          <w:p w14:paraId="3DA49DEC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 w:rsidRPr="00BB1BA4">
              <w:rPr>
                <w:rFonts w:cs="Arial"/>
              </w:rPr>
              <w:lastRenderedPageBreak/>
              <w:t>If you have secured or are seeking additional source(s) of funding, please provide the details here.</w:t>
            </w:r>
          </w:p>
        </w:tc>
      </w:tr>
      <w:tr w:rsidR="00DD41F2" w:rsidRPr="00BB1BA4" w14:paraId="08D2F901" w14:textId="77777777" w:rsidTr="00E63319">
        <w:tc>
          <w:tcPr>
            <w:tcW w:w="3063" w:type="pct"/>
            <w:shd w:val="clear" w:color="auto" w:fill="B2B4B2"/>
          </w:tcPr>
          <w:p w14:paraId="36F02271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 w:rsidRPr="00BB1BA4">
              <w:rPr>
                <w:rFonts w:cs="Arial"/>
              </w:rPr>
              <w:t>Income / Matched Funding Source</w:t>
            </w:r>
          </w:p>
        </w:tc>
        <w:tc>
          <w:tcPr>
            <w:tcW w:w="1179" w:type="pct"/>
            <w:shd w:val="clear" w:color="auto" w:fill="B2B4B2"/>
          </w:tcPr>
          <w:p w14:paraId="35662A3C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 w:rsidRPr="00BB1BA4">
              <w:rPr>
                <w:rFonts w:cs="Arial"/>
              </w:rPr>
              <w:t>Secured?</w:t>
            </w:r>
          </w:p>
          <w:p w14:paraId="2B6F09D4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 w:rsidRPr="00BB1BA4">
              <w:rPr>
                <w:rFonts w:cs="Arial"/>
              </w:rPr>
              <w:t>(Yes / No)</w:t>
            </w:r>
          </w:p>
        </w:tc>
        <w:tc>
          <w:tcPr>
            <w:tcW w:w="758" w:type="pct"/>
            <w:shd w:val="clear" w:color="auto" w:fill="B2B4B2"/>
          </w:tcPr>
          <w:p w14:paraId="5DD8CF2C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 w:rsidRPr="00BB1BA4">
              <w:rPr>
                <w:rFonts w:cs="Arial"/>
              </w:rPr>
              <w:t xml:space="preserve">Amount </w:t>
            </w:r>
          </w:p>
          <w:p w14:paraId="6190BDEC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 w:rsidRPr="00BB1BA4">
              <w:rPr>
                <w:rFonts w:cs="Arial"/>
              </w:rPr>
              <w:t>(£)</w:t>
            </w:r>
          </w:p>
        </w:tc>
      </w:tr>
      <w:tr w:rsidR="00DD41F2" w:rsidRPr="00BB1BA4" w14:paraId="418B0E01" w14:textId="77777777" w:rsidTr="00E63319">
        <w:tc>
          <w:tcPr>
            <w:tcW w:w="3063" w:type="pct"/>
            <w:shd w:val="clear" w:color="auto" w:fill="auto"/>
          </w:tcPr>
          <w:p w14:paraId="20A74EEB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1179" w:type="pct"/>
            <w:shd w:val="clear" w:color="auto" w:fill="auto"/>
          </w:tcPr>
          <w:p w14:paraId="4D8B3FA6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758" w:type="pct"/>
            <w:shd w:val="clear" w:color="auto" w:fill="auto"/>
          </w:tcPr>
          <w:p w14:paraId="72159892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</w:tr>
      <w:tr w:rsidR="00DD41F2" w:rsidRPr="00BB1BA4" w14:paraId="51D9FB3E" w14:textId="77777777" w:rsidTr="00E63319">
        <w:tc>
          <w:tcPr>
            <w:tcW w:w="3063" w:type="pct"/>
            <w:shd w:val="clear" w:color="auto" w:fill="auto"/>
          </w:tcPr>
          <w:p w14:paraId="0EA504AC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1179" w:type="pct"/>
            <w:shd w:val="clear" w:color="auto" w:fill="auto"/>
          </w:tcPr>
          <w:p w14:paraId="6BB0F8D3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758" w:type="pct"/>
            <w:shd w:val="clear" w:color="auto" w:fill="auto"/>
          </w:tcPr>
          <w:p w14:paraId="7F469549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</w:tr>
      <w:tr w:rsidR="00DD41F2" w:rsidRPr="00BB1BA4" w14:paraId="5AEE233C" w14:textId="77777777" w:rsidTr="00E63319">
        <w:tc>
          <w:tcPr>
            <w:tcW w:w="3063" w:type="pct"/>
            <w:shd w:val="clear" w:color="auto" w:fill="auto"/>
          </w:tcPr>
          <w:p w14:paraId="32885EC1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1179" w:type="pct"/>
            <w:shd w:val="clear" w:color="auto" w:fill="auto"/>
          </w:tcPr>
          <w:p w14:paraId="34A7D4CD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758" w:type="pct"/>
            <w:shd w:val="clear" w:color="auto" w:fill="auto"/>
          </w:tcPr>
          <w:p w14:paraId="259B8947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</w:tr>
      <w:tr w:rsidR="00DD41F2" w:rsidRPr="00BB1BA4" w14:paraId="35AD2317" w14:textId="77777777" w:rsidTr="00E63319">
        <w:tc>
          <w:tcPr>
            <w:tcW w:w="3063" w:type="pct"/>
            <w:shd w:val="clear" w:color="auto" w:fill="auto"/>
          </w:tcPr>
          <w:p w14:paraId="7CCAA8B5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1179" w:type="pct"/>
            <w:shd w:val="clear" w:color="auto" w:fill="auto"/>
          </w:tcPr>
          <w:p w14:paraId="05B727E3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758" w:type="pct"/>
            <w:shd w:val="clear" w:color="auto" w:fill="auto"/>
          </w:tcPr>
          <w:p w14:paraId="5E81D3F4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</w:tr>
      <w:tr w:rsidR="00DD41F2" w:rsidRPr="00BB1BA4" w14:paraId="4BA54AA7" w14:textId="77777777" w:rsidTr="00E63319">
        <w:tc>
          <w:tcPr>
            <w:tcW w:w="4242" w:type="pct"/>
            <w:gridSpan w:val="2"/>
            <w:shd w:val="clear" w:color="auto" w:fill="B2B4B2"/>
          </w:tcPr>
          <w:p w14:paraId="4E27EEF7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rPr>
                <w:rFonts w:cs="Arial"/>
              </w:rPr>
            </w:pPr>
            <w:r w:rsidRPr="00BB1BA4">
              <w:rPr>
                <w:rFonts w:cs="Arial"/>
              </w:rPr>
              <w:t>Total</w:t>
            </w:r>
          </w:p>
        </w:tc>
        <w:tc>
          <w:tcPr>
            <w:tcW w:w="758" w:type="pct"/>
            <w:shd w:val="clear" w:color="auto" w:fill="auto"/>
          </w:tcPr>
          <w:p w14:paraId="6D0749C0" w14:textId="77777777"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rPr>
                <w:rFonts w:cs="Arial"/>
              </w:rPr>
            </w:pPr>
          </w:p>
        </w:tc>
      </w:tr>
    </w:tbl>
    <w:p w14:paraId="1F2DC4E8" w14:textId="77777777" w:rsidR="00DD41F2" w:rsidRDefault="00DD41F2"/>
    <w:p w14:paraId="39E7C2C3" w14:textId="77777777" w:rsidR="0020035C" w:rsidRPr="008E2617" w:rsidRDefault="0020035C" w:rsidP="0020035C">
      <w:pPr>
        <w:pStyle w:val="BodyText"/>
        <w:ind w:left="720"/>
        <w:rPr>
          <w:i w:val="0"/>
          <w:sz w:val="22"/>
          <w:szCs w:val="22"/>
        </w:rPr>
      </w:pPr>
      <w:r w:rsidRPr="008E2617">
        <w:rPr>
          <w:i w:val="0"/>
          <w:sz w:val="22"/>
          <w:szCs w:val="22"/>
        </w:rPr>
        <w:t>Project specific documents:</w:t>
      </w:r>
    </w:p>
    <w:p w14:paraId="0B277B73" w14:textId="77777777" w:rsidR="0020035C" w:rsidRPr="0020035C" w:rsidRDefault="0020035C" w:rsidP="0020035C">
      <w:pPr>
        <w:pStyle w:val="BodyText"/>
        <w:numPr>
          <w:ilvl w:val="0"/>
          <w:numId w:val="1"/>
        </w:numPr>
        <w:rPr>
          <w:rFonts w:cs="Arial"/>
        </w:rPr>
      </w:pPr>
      <w:r w:rsidRPr="0020035C">
        <w:rPr>
          <w:rFonts w:cs="Arial"/>
        </w:rPr>
        <w:t>Health &amp; safety policy.</w:t>
      </w:r>
    </w:p>
    <w:p w14:paraId="04B79EA2" w14:textId="77777777" w:rsidR="0020035C" w:rsidRPr="0020035C" w:rsidRDefault="0020035C" w:rsidP="0020035C">
      <w:pPr>
        <w:pStyle w:val="BodyText"/>
        <w:numPr>
          <w:ilvl w:val="0"/>
          <w:numId w:val="1"/>
        </w:numPr>
        <w:rPr>
          <w:rFonts w:cs="Arial"/>
        </w:rPr>
      </w:pPr>
      <w:r w:rsidRPr="0020035C">
        <w:rPr>
          <w:rFonts w:cs="Arial"/>
        </w:rPr>
        <w:t>Child protection and vulnerable adults safeguarding policy.</w:t>
      </w:r>
    </w:p>
    <w:p w14:paraId="134D54A4" w14:textId="77777777" w:rsidR="0020035C" w:rsidRPr="0020035C" w:rsidRDefault="0020035C" w:rsidP="0020035C">
      <w:pPr>
        <w:pStyle w:val="BodyText"/>
        <w:numPr>
          <w:ilvl w:val="0"/>
          <w:numId w:val="1"/>
        </w:numPr>
        <w:rPr>
          <w:rFonts w:cs="Arial"/>
        </w:rPr>
      </w:pPr>
      <w:r w:rsidRPr="0020035C">
        <w:rPr>
          <w:rFonts w:cs="Arial"/>
        </w:rPr>
        <w:t>Statement evidencing that all staff &amp; practitioners are DBS checked to the required standards for the project being undertaken.</w:t>
      </w:r>
    </w:p>
    <w:p w14:paraId="18B4DC5D" w14:textId="77777777" w:rsidR="0020035C" w:rsidRPr="0020035C" w:rsidRDefault="0020035C" w:rsidP="0020035C">
      <w:pPr>
        <w:pStyle w:val="BodyText"/>
        <w:numPr>
          <w:ilvl w:val="0"/>
          <w:numId w:val="1"/>
        </w:numPr>
        <w:rPr>
          <w:rFonts w:cs="Arial"/>
        </w:rPr>
      </w:pPr>
      <w:r w:rsidRPr="0020035C">
        <w:rPr>
          <w:rFonts w:cs="Arial"/>
        </w:rPr>
        <w:t>(Covid) Risk Assessment.</w:t>
      </w:r>
    </w:p>
    <w:p w14:paraId="6D76ABE2" w14:textId="77777777" w:rsidR="0020035C" w:rsidRPr="00C02749" w:rsidRDefault="0020035C" w:rsidP="0020035C">
      <w:pPr>
        <w:pStyle w:val="BodyText"/>
        <w:numPr>
          <w:ilvl w:val="0"/>
          <w:numId w:val="1"/>
        </w:numPr>
        <w:rPr>
          <w:i w:val="0"/>
          <w:sz w:val="22"/>
          <w:szCs w:val="22"/>
        </w:rPr>
      </w:pPr>
      <w:r w:rsidRPr="008F4526">
        <w:rPr>
          <w:rFonts w:cs="Arial"/>
        </w:rPr>
        <w:t>Public Liability Insurance</w:t>
      </w:r>
    </w:p>
    <w:p w14:paraId="7CACDD9B" w14:textId="77777777" w:rsidR="002B198E" w:rsidRDefault="002B198E"/>
    <w:p w14:paraId="0EBE81B7" w14:textId="77777777" w:rsidR="002B198E" w:rsidRDefault="00FA52CC">
      <w:r>
        <w:t>Please attach</w:t>
      </w:r>
      <w:r w:rsidR="00DD41F2">
        <w:t xml:space="preserve"> additional supporting information.</w:t>
      </w:r>
    </w:p>
    <w:p w14:paraId="3D830D71" w14:textId="77777777" w:rsidR="002B198E" w:rsidRDefault="002B198E"/>
    <w:tbl>
      <w:tblPr>
        <w:tblW w:w="9923" w:type="dxa"/>
        <w:tblInd w:w="-34" w:type="dxa"/>
        <w:tblBorders>
          <w:top w:val="double" w:sz="18" w:space="0" w:color="000000"/>
          <w:left w:val="double" w:sz="18" w:space="0" w:color="000000"/>
          <w:bottom w:val="double" w:sz="18" w:space="0" w:color="000000"/>
          <w:right w:val="double" w:sz="18" w:space="0" w:color="000000"/>
          <w:insideH w:val="double" w:sz="18" w:space="0" w:color="000000"/>
          <w:insideV w:val="double" w:sz="18" w:space="0" w:color="000000"/>
        </w:tblBorders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9923"/>
      </w:tblGrid>
      <w:tr w:rsidR="0020035C" w:rsidRPr="00CD3C4E" w14:paraId="79C29116" w14:textId="77777777" w:rsidTr="00E63319">
        <w:trPr>
          <w:trHeight w:val="2711"/>
        </w:trPr>
        <w:tc>
          <w:tcPr>
            <w:tcW w:w="992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14:paraId="67A77839" w14:textId="77777777" w:rsidR="0020035C" w:rsidRPr="00B625DF" w:rsidRDefault="0020035C" w:rsidP="00E471EC">
            <w:pPr>
              <w:rPr>
                <w:rFonts w:cs="Arial"/>
                <w:b/>
                <w:i/>
              </w:rPr>
            </w:pPr>
            <w:r w:rsidRPr="00B625DF">
              <w:rPr>
                <w:rFonts w:cs="Arial"/>
                <w:b/>
                <w:i/>
              </w:rPr>
              <w:t>DECLARATION</w:t>
            </w:r>
          </w:p>
          <w:p w14:paraId="1EBC0A2F" w14:textId="77777777" w:rsidR="0020035C" w:rsidRPr="00F7169C" w:rsidRDefault="0020035C" w:rsidP="00E471EC">
            <w:pPr>
              <w:pStyle w:val="BodyText"/>
              <w:rPr>
                <w:sz w:val="20"/>
                <w:szCs w:val="20"/>
              </w:rPr>
            </w:pPr>
            <w:r w:rsidRPr="00BE794A">
              <w:rPr>
                <w:sz w:val="20"/>
                <w:szCs w:val="20"/>
              </w:rPr>
              <w:t>I the undersigned confirm the information given in this applicat</w:t>
            </w:r>
            <w:r>
              <w:rPr>
                <w:sz w:val="20"/>
                <w:szCs w:val="20"/>
              </w:rPr>
              <w:t xml:space="preserve">ion is correct. </w:t>
            </w:r>
            <w:r w:rsidRPr="00BE794A">
              <w:rPr>
                <w:sz w:val="20"/>
                <w:szCs w:val="20"/>
              </w:rPr>
              <w:t xml:space="preserve">  We will inform </w:t>
            </w:r>
            <w:r>
              <w:rPr>
                <w:sz w:val="20"/>
                <w:szCs w:val="20"/>
              </w:rPr>
              <w:t>the relevant officer of Southwark</w:t>
            </w:r>
            <w:r w:rsidRPr="00BE794A">
              <w:rPr>
                <w:sz w:val="20"/>
                <w:szCs w:val="20"/>
              </w:rPr>
              <w:t xml:space="preserve"> Council of any changes in the organisation’s contact details or circumstances that would affect this app</w:t>
            </w:r>
            <w:r>
              <w:rPr>
                <w:sz w:val="20"/>
                <w:szCs w:val="20"/>
              </w:rPr>
              <w:t>lication or the use of any fund</w:t>
            </w:r>
            <w:r w:rsidRPr="00BE794A">
              <w:rPr>
                <w:sz w:val="20"/>
                <w:szCs w:val="20"/>
              </w:rPr>
              <w:t xml:space="preserve"> relating to it.</w:t>
            </w:r>
            <w:r>
              <w:rPr>
                <w:sz w:val="20"/>
                <w:szCs w:val="20"/>
              </w:rPr>
              <w:t xml:space="preserve"> </w:t>
            </w:r>
          </w:p>
          <w:p w14:paraId="2EDF80FF" w14:textId="77777777" w:rsidR="0020035C" w:rsidRPr="002B613D" w:rsidRDefault="0020035C" w:rsidP="00E471EC">
            <w:pPr>
              <w:pStyle w:val="Footer"/>
              <w:rPr>
                <w:szCs w:val="22"/>
              </w:rPr>
            </w:pPr>
          </w:p>
          <w:p w14:paraId="4F647AE5" w14:textId="77777777" w:rsidR="0020035C" w:rsidRPr="00BE794A" w:rsidRDefault="0020035C" w:rsidP="00E471EC">
            <w:pPr>
              <w:rPr>
                <w:sz w:val="20"/>
              </w:rPr>
            </w:pPr>
            <w:r w:rsidRPr="00BE794A">
              <w:rPr>
                <w:sz w:val="20"/>
              </w:rPr>
              <w:t>Signed:</w:t>
            </w:r>
            <w:r>
              <w:rPr>
                <w:sz w:val="20"/>
              </w:rPr>
              <w:t xml:space="preserve"> </w:t>
            </w:r>
            <w:r w:rsidRPr="00BE794A">
              <w:rPr>
                <w:sz w:val="20"/>
              </w:rPr>
              <w:tab/>
            </w:r>
            <w:r w:rsidRPr="00BE794A">
              <w:rPr>
                <w:sz w:val="20"/>
              </w:rPr>
              <w:tab/>
            </w:r>
            <w:r w:rsidRPr="00BE794A">
              <w:rPr>
                <w:sz w:val="20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</w:p>
          <w:p w14:paraId="5CCB8F3D" w14:textId="77777777" w:rsidR="0020035C" w:rsidRPr="00BE794A" w:rsidRDefault="0020035C" w:rsidP="00E471EC">
            <w:pPr>
              <w:rPr>
                <w:sz w:val="20"/>
              </w:rPr>
            </w:pPr>
            <w:r w:rsidRPr="00BE794A">
              <w:rPr>
                <w:sz w:val="20"/>
              </w:rPr>
              <w:t>on behalf of the organisation</w:t>
            </w:r>
          </w:p>
          <w:p w14:paraId="0842EE28" w14:textId="77777777" w:rsidR="0020035C" w:rsidRPr="00BE794A" w:rsidRDefault="0020035C" w:rsidP="00E471EC">
            <w:pPr>
              <w:pStyle w:val="Footer"/>
              <w:rPr>
                <w:sz w:val="20"/>
              </w:rPr>
            </w:pPr>
          </w:p>
          <w:p w14:paraId="0AB72397" w14:textId="77777777" w:rsidR="0020035C" w:rsidRPr="00BE794A" w:rsidRDefault="0020035C" w:rsidP="00E471EC">
            <w:pPr>
              <w:rPr>
                <w:sz w:val="20"/>
                <w:u w:val="single"/>
              </w:rPr>
            </w:pPr>
            <w:r w:rsidRPr="00BE794A">
              <w:rPr>
                <w:sz w:val="20"/>
              </w:rPr>
              <w:t xml:space="preserve">Name in block capitals: </w:t>
            </w:r>
            <w:r>
              <w:rPr>
                <w:sz w:val="20"/>
              </w:rPr>
              <w:t xml:space="preserve"> </w:t>
            </w:r>
            <w:r w:rsidRPr="00BE794A">
              <w:rPr>
                <w:sz w:val="20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</w:p>
          <w:p w14:paraId="2EDD0E08" w14:textId="77777777" w:rsidR="0020035C" w:rsidRPr="00BE794A" w:rsidRDefault="0020035C" w:rsidP="00E471EC">
            <w:pPr>
              <w:pStyle w:val="Footer"/>
              <w:rPr>
                <w:sz w:val="20"/>
              </w:rPr>
            </w:pPr>
          </w:p>
          <w:p w14:paraId="717008E4" w14:textId="77777777" w:rsidR="0020035C" w:rsidRPr="00BE794A" w:rsidRDefault="0020035C" w:rsidP="00E471EC">
            <w:pPr>
              <w:rPr>
                <w:sz w:val="20"/>
              </w:rPr>
            </w:pPr>
            <w:r w:rsidRPr="00BE794A">
              <w:rPr>
                <w:sz w:val="20"/>
              </w:rPr>
              <w:t>Position in the Organisation:</w:t>
            </w:r>
            <w:r w:rsidRPr="00BE794A">
              <w:rPr>
                <w:sz w:val="20"/>
              </w:rPr>
              <w:tab/>
            </w:r>
            <w:r w:rsidRPr="00BE794A">
              <w:rPr>
                <w:sz w:val="20"/>
                <w:u w:val="single"/>
              </w:rPr>
              <w:t xml:space="preserve"> </w:t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</w:p>
          <w:p w14:paraId="721217AC" w14:textId="77777777" w:rsidR="0020035C" w:rsidRDefault="0020035C" w:rsidP="00E471EC">
            <w:pPr>
              <w:rPr>
                <w:sz w:val="20"/>
              </w:rPr>
            </w:pPr>
          </w:p>
          <w:p w14:paraId="3B2323A3" w14:textId="77777777" w:rsidR="0020035C" w:rsidRDefault="0020035C" w:rsidP="00E471EC">
            <w:pPr>
              <w:rPr>
                <w:sz w:val="20"/>
                <w:u w:val="single"/>
              </w:rPr>
            </w:pPr>
            <w:r w:rsidRPr="00BE794A">
              <w:rPr>
                <w:sz w:val="20"/>
              </w:rPr>
              <w:t>Date:</w:t>
            </w:r>
            <w:r w:rsidRPr="00BE794A">
              <w:rPr>
                <w:sz w:val="20"/>
              </w:rPr>
              <w:tab/>
            </w:r>
            <w:r w:rsidRPr="00BE794A">
              <w:rPr>
                <w:sz w:val="20"/>
              </w:rPr>
              <w:tab/>
            </w:r>
            <w:r w:rsidRPr="00BE794A">
              <w:rPr>
                <w:sz w:val="20"/>
              </w:rPr>
              <w:tab/>
            </w:r>
            <w:r w:rsidRPr="00BE794A">
              <w:rPr>
                <w:sz w:val="20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</w:p>
          <w:p w14:paraId="4E1AEB52" w14:textId="77777777" w:rsidR="0020035C" w:rsidRPr="00B625DF" w:rsidRDefault="0020035C" w:rsidP="00E471EC">
            <w:pPr>
              <w:rPr>
                <w:sz w:val="20"/>
              </w:rPr>
            </w:pPr>
          </w:p>
        </w:tc>
      </w:tr>
    </w:tbl>
    <w:p w14:paraId="3844F333" w14:textId="77777777" w:rsidR="002B198E" w:rsidRDefault="002B198E"/>
    <w:p w14:paraId="4832CF42" w14:textId="77777777" w:rsidR="009B1D99" w:rsidRDefault="009B1D99"/>
    <w:p w14:paraId="70E1EA37" w14:textId="77777777" w:rsidR="00C119C4" w:rsidRDefault="00C119C4"/>
    <w:p w14:paraId="1616E714" w14:textId="677E5F84" w:rsidR="00C119C4" w:rsidRDefault="00C119C4" w:rsidP="00C119C4">
      <w:pPr>
        <w:pStyle w:val="Heading2"/>
      </w:pPr>
      <w:r>
        <w:lastRenderedPageBreak/>
        <w:t xml:space="preserve">What </w:t>
      </w:r>
      <w:r>
        <w:t xml:space="preserve">your project proposal </w:t>
      </w:r>
      <w:r w:rsidR="00B4604E">
        <w:t>must</w:t>
      </w:r>
      <w:r>
        <w:t xml:space="preserve"> include </w:t>
      </w:r>
    </w:p>
    <w:p w14:paraId="5EA12A41" w14:textId="74632934" w:rsidR="00C119C4" w:rsidRDefault="00C119C4" w:rsidP="00C119C4">
      <w:r>
        <w:t xml:space="preserve">The S.106 Legal Agreement states what each proposal </w:t>
      </w:r>
      <w:r w:rsidR="00B4604E">
        <w:t>must</w:t>
      </w:r>
      <w:r>
        <w:t xml:space="preserve"> include before it</w:t>
      </w:r>
      <w:r w:rsidR="00695AD2">
        <w:t xml:space="preserve"> </w:t>
      </w:r>
      <w:r>
        <w:t xml:space="preserve">can even be considered. The 8 following elements </w:t>
      </w:r>
      <w:r w:rsidR="00B4604E">
        <w:t xml:space="preserve">must </w:t>
      </w:r>
      <w:r>
        <w:t>be included:</w:t>
      </w:r>
    </w:p>
    <w:p w14:paraId="67DEDF12" w14:textId="11BA569C" w:rsidR="00C119C4" w:rsidRDefault="00C119C4" w:rsidP="00695AD2">
      <w:pPr>
        <w:pStyle w:val="ListParagraph"/>
        <w:numPr>
          <w:ilvl w:val="0"/>
          <w:numId w:val="3"/>
        </w:numPr>
      </w:pPr>
      <w:r>
        <w:t>Applications must be made in writing (email)</w:t>
      </w:r>
    </w:p>
    <w:p w14:paraId="58ADC53B" w14:textId="1D744CFD" w:rsidR="00695AD2" w:rsidRDefault="00C119C4" w:rsidP="00695AD2">
      <w:pPr>
        <w:pStyle w:val="ListParagraph"/>
        <w:numPr>
          <w:ilvl w:val="0"/>
          <w:numId w:val="3"/>
        </w:numPr>
      </w:pPr>
      <w:r>
        <w:t>It must state the identity of the person or organisation making the application</w:t>
      </w:r>
    </w:p>
    <w:p w14:paraId="3A84F2C1" w14:textId="5263C5F2" w:rsidR="00C119C4" w:rsidRDefault="00C119C4" w:rsidP="00695AD2">
      <w:pPr>
        <w:pStyle w:val="ListParagraph"/>
        <w:numPr>
          <w:ilvl w:val="0"/>
          <w:numId w:val="3"/>
        </w:numPr>
      </w:pPr>
      <w:r>
        <w:t>Where the project is to be located (location map)</w:t>
      </w:r>
    </w:p>
    <w:p w14:paraId="19619A13" w14:textId="158CEB9D" w:rsidR="00C119C4" w:rsidRDefault="00C119C4" w:rsidP="00695AD2">
      <w:pPr>
        <w:pStyle w:val="ListParagraph"/>
        <w:numPr>
          <w:ilvl w:val="0"/>
          <w:numId w:val="3"/>
        </w:numPr>
      </w:pPr>
      <w:r>
        <w:t>The purpose of the project</w:t>
      </w:r>
    </w:p>
    <w:p w14:paraId="50609B13" w14:textId="1092DAF5" w:rsidR="00C119C4" w:rsidRDefault="00C119C4" w:rsidP="00695AD2">
      <w:pPr>
        <w:pStyle w:val="ListParagraph"/>
        <w:numPr>
          <w:ilvl w:val="0"/>
          <w:numId w:val="3"/>
        </w:numPr>
      </w:pPr>
      <w:r>
        <w:t>The benefits to the local community from this project</w:t>
      </w:r>
    </w:p>
    <w:p w14:paraId="252A0F61" w14:textId="78318097" w:rsidR="00C119C4" w:rsidRDefault="00C119C4" w:rsidP="00695AD2">
      <w:pPr>
        <w:pStyle w:val="ListParagraph"/>
        <w:numPr>
          <w:ilvl w:val="0"/>
          <w:numId w:val="3"/>
        </w:numPr>
      </w:pPr>
      <w:r>
        <w:t>The amount of funding your project is seeking in total</w:t>
      </w:r>
    </w:p>
    <w:p w14:paraId="599CD028" w14:textId="41E48E3D" w:rsidR="00C119C4" w:rsidRDefault="00C119C4" w:rsidP="00695AD2">
      <w:pPr>
        <w:pStyle w:val="ListParagraph"/>
        <w:numPr>
          <w:ilvl w:val="0"/>
          <w:numId w:val="3"/>
        </w:numPr>
      </w:pPr>
      <w:r>
        <w:t>It must include a risk assessment</w:t>
      </w:r>
    </w:p>
    <w:p w14:paraId="1136B938" w14:textId="455C1795" w:rsidR="00C119C4" w:rsidRDefault="00C119C4" w:rsidP="00695AD2">
      <w:pPr>
        <w:pStyle w:val="ListParagraph"/>
        <w:numPr>
          <w:ilvl w:val="0"/>
          <w:numId w:val="3"/>
        </w:numPr>
      </w:pPr>
      <w:r>
        <w:t>Child protection policy must be included if working with children and must be</w:t>
      </w:r>
      <w:r w:rsidR="00695AD2">
        <w:t xml:space="preserve"> </w:t>
      </w:r>
      <w:r>
        <w:t>DBS registered.</w:t>
      </w:r>
    </w:p>
    <w:p w14:paraId="59FAE4CF" w14:textId="77777777" w:rsidR="00C119C4" w:rsidRDefault="00C119C4" w:rsidP="00C119C4"/>
    <w:p w14:paraId="7B6C4A1E" w14:textId="77777777" w:rsidR="00C119C4" w:rsidRDefault="00C119C4" w:rsidP="00C119C4">
      <w:pPr>
        <w:pStyle w:val="Heading2"/>
      </w:pPr>
      <w:r>
        <w:t>Decision Making &amp; Voting</w:t>
      </w:r>
    </w:p>
    <w:p w14:paraId="1B5B03D8" w14:textId="24D2FFB5" w:rsidR="00C119C4" w:rsidRDefault="00C119C4" w:rsidP="00C119C4">
      <w:r>
        <w:t>The S.106 Legal Agreement states how decision making on proposals is to be</w:t>
      </w:r>
      <w:r w:rsidR="00695AD2">
        <w:t xml:space="preserve"> </w:t>
      </w:r>
      <w:r>
        <w:t>carried out. There is a legal process which has been set out, which is as follows:</w:t>
      </w:r>
    </w:p>
    <w:p w14:paraId="17D60EA5" w14:textId="59A9D78E" w:rsidR="00C119C4" w:rsidRDefault="00C119C4" w:rsidP="004A1388">
      <w:pPr>
        <w:pStyle w:val="ListParagraph"/>
        <w:numPr>
          <w:ilvl w:val="0"/>
          <w:numId w:val="2"/>
        </w:numPr>
      </w:pPr>
      <w:r>
        <w:t>Proposals will be determined by a vote amongst the representative members</w:t>
      </w:r>
      <w:r w:rsidR="00695AD2">
        <w:t xml:space="preserve"> </w:t>
      </w:r>
      <w:r>
        <w:t>of the Community Liaison Working Group.</w:t>
      </w:r>
    </w:p>
    <w:p w14:paraId="09FC8332" w14:textId="5329ED75" w:rsidR="00C119C4" w:rsidRDefault="00C119C4" w:rsidP="00516AEB">
      <w:pPr>
        <w:pStyle w:val="ListParagraph"/>
        <w:numPr>
          <w:ilvl w:val="0"/>
          <w:numId w:val="2"/>
        </w:numPr>
      </w:pPr>
      <w:r>
        <w:t>Each representative of local community organisations under the S.106 Legal</w:t>
      </w:r>
    </w:p>
    <w:p w14:paraId="3741D1EF" w14:textId="77777777" w:rsidR="00C119C4" w:rsidRDefault="00C119C4" w:rsidP="00516AEB">
      <w:pPr>
        <w:pStyle w:val="ListParagraph"/>
      </w:pPr>
      <w:r>
        <w:t>Agreement’ attending the meeting, shall have one single vote on a proposal.</w:t>
      </w:r>
    </w:p>
    <w:p w14:paraId="1A137416" w14:textId="52B9E377" w:rsidR="00C119C4" w:rsidRDefault="00C119C4" w:rsidP="009E7E26">
      <w:pPr>
        <w:pStyle w:val="ListParagraph"/>
        <w:numPr>
          <w:ilvl w:val="0"/>
          <w:numId w:val="2"/>
        </w:numPr>
      </w:pPr>
      <w:r>
        <w:t>To be successful an application must receive a simple majority in support upon</w:t>
      </w:r>
      <w:r w:rsidR="00695AD2">
        <w:t xml:space="preserve"> </w:t>
      </w:r>
      <w:r>
        <w:t>a private ballot.</w:t>
      </w:r>
    </w:p>
    <w:p w14:paraId="77592005" w14:textId="0D231328" w:rsidR="00C119C4" w:rsidRDefault="00C119C4" w:rsidP="00516AEB">
      <w:pPr>
        <w:pStyle w:val="ListParagraph"/>
        <w:numPr>
          <w:ilvl w:val="0"/>
          <w:numId w:val="2"/>
        </w:numPr>
      </w:pPr>
      <w:r>
        <w:t>No member shall in the event of a tied vote, have a casting vote.</w:t>
      </w:r>
    </w:p>
    <w:p w14:paraId="312E4A37" w14:textId="15A2AC0B" w:rsidR="00C119C4" w:rsidRDefault="00C119C4" w:rsidP="00516AEB">
      <w:pPr>
        <w:pStyle w:val="ListParagraph"/>
        <w:numPr>
          <w:ilvl w:val="0"/>
          <w:numId w:val="2"/>
        </w:numPr>
      </w:pPr>
      <w:r>
        <w:t>In the event of there being no simple majority in favour of an application then</w:t>
      </w:r>
    </w:p>
    <w:p w14:paraId="087AFF66" w14:textId="57E1F71F" w:rsidR="00C119C4" w:rsidRDefault="00C119C4" w:rsidP="00516AEB">
      <w:pPr>
        <w:pStyle w:val="ListParagraph"/>
      </w:pPr>
      <w:r>
        <w:t>the proposal shall be deemed to have been refused.</w:t>
      </w:r>
    </w:p>
    <w:p w14:paraId="1247BF29" w14:textId="77777777" w:rsidR="00F3032B" w:rsidRDefault="00F3032B" w:rsidP="00516AEB">
      <w:pPr>
        <w:pStyle w:val="ListParagraph"/>
      </w:pPr>
    </w:p>
    <w:p w14:paraId="6F0994C8" w14:textId="77777777" w:rsidR="00F3032B" w:rsidRDefault="00F3032B" w:rsidP="00F3032B">
      <w:pPr>
        <w:pStyle w:val="Heading2"/>
      </w:pPr>
      <w:r>
        <w:t>S.106 Voting Events</w:t>
      </w:r>
    </w:p>
    <w:p w14:paraId="03A5E0D0" w14:textId="1A1F558D" w:rsidR="00F3032B" w:rsidRDefault="00F3032B" w:rsidP="00F3032B">
      <w:r>
        <w:t>Each applicant will be asked to present their proposal to the local community.</w:t>
      </w:r>
      <w:r w:rsidR="001660FD">
        <w:t xml:space="preserve"> </w:t>
      </w:r>
      <w:r>
        <w:t>(The applicant can present their bid in the form of a PowerPoint presentation)</w:t>
      </w:r>
    </w:p>
    <w:p w14:paraId="716A4C28" w14:textId="4BF085B7" w:rsidR="00F3032B" w:rsidRDefault="00F3032B" w:rsidP="001660FD">
      <w:r>
        <w:t>Each presentation should ideally last no longer than 5 minutes. The local</w:t>
      </w:r>
      <w:r w:rsidR="001660FD">
        <w:t xml:space="preserve"> </w:t>
      </w:r>
      <w:r>
        <w:t>community will then be allowed to ask the applicant questions on their proposal.</w:t>
      </w:r>
    </w:p>
    <w:p w14:paraId="5EC7CC1B" w14:textId="7F0AC1C4" w:rsidR="00F3032B" w:rsidRDefault="001660FD" w:rsidP="008525BF">
      <w:r>
        <w:t>I</w:t>
      </w:r>
      <w:r w:rsidR="00F3032B">
        <w:t>f a bid is unsuccessful the applicant will be allowed to reapply at the next</w:t>
      </w:r>
      <w:r w:rsidR="008525BF">
        <w:t xml:space="preserve"> </w:t>
      </w:r>
      <w:r w:rsidR="00F3032B">
        <w:t>voting event. How</w:t>
      </w:r>
      <w:r w:rsidR="008525BF">
        <w:t xml:space="preserve"> </w:t>
      </w:r>
      <w:r w:rsidR="00F3032B">
        <w:t>ever, if the bid is refused a total of 3 times the applicant will no</w:t>
      </w:r>
      <w:r w:rsidR="008525BF">
        <w:t xml:space="preserve"> </w:t>
      </w:r>
      <w:r w:rsidR="00F3032B">
        <w:t>longer be able to present this proposal again.</w:t>
      </w:r>
    </w:p>
    <w:p w14:paraId="176259B2" w14:textId="5B5F426E" w:rsidR="00F3032B" w:rsidRDefault="00F3032B" w:rsidP="008525BF">
      <w:r>
        <w:t>If an applicant who sits on the voting panel puts forwards a proposal for</w:t>
      </w:r>
      <w:r w:rsidR="008525BF">
        <w:t xml:space="preserve"> </w:t>
      </w:r>
      <w:r>
        <w:t>consideration. That individual will not be allowed to vote on their own proposal.</w:t>
      </w:r>
    </w:p>
    <w:p w14:paraId="129D4331" w14:textId="6C9E5AE0" w:rsidR="00F3032B" w:rsidRDefault="00F3032B" w:rsidP="008525BF">
      <w:r>
        <w:t>If any resident units/organisations have been omitted from the list above,</w:t>
      </w:r>
      <w:r w:rsidR="008525BF">
        <w:t xml:space="preserve"> </w:t>
      </w:r>
      <w:r>
        <w:t>please</w:t>
      </w:r>
      <w:r w:rsidR="008525BF">
        <w:t xml:space="preserve"> </w:t>
      </w:r>
      <w:r w:rsidR="00804661">
        <w:t xml:space="preserve">email </w:t>
      </w:r>
      <w:hyperlink r:id="rId7" w:history="1">
        <w:r w:rsidR="00804661" w:rsidRPr="008D1144">
          <w:rPr>
            <w:rStyle w:val="Hyperlink"/>
          </w:rPr>
          <w:t>Jacqueline.christie@southwark.gov.uk</w:t>
        </w:r>
      </w:hyperlink>
      <w:r w:rsidR="00804661">
        <w:t xml:space="preserve"> or call </w:t>
      </w:r>
      <w:r w:rsidR="00F52433" w:rsidRPr="00F52433">
        <w:t>020 7525 1679</w:t>
      </w:r>
      <w:r>
        <w:t xml:space="preserve"> </w:t>
      </w:r>
      <w:r w:rsidR="00E07821">
        <w:t xml:space="preserve">/ </w:t>
      </w:r>
      <w:r w:rsidR="00E07821" w:rsidRPr="00E07821">
        <w:t>07840 647 604</w:t>
      </w:r>
      <w:r w:rsidR="008525BF">
        <w:t xml:space="preserve"> </w:t>
      </w:r>
    </w:p>
    <w:sectPr w:rsidR="00F30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7632"/>
    <w:multiLevelType w:val="hybridMultilevel"/>
    <w:tmpl w:val="4148C7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212F9"/>
    <w:multiLevelType w:val="hybridMultilevel"/>
    <w:tmpl w:val="0ADCF2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B4D3E"/>
    <w:multiLevelType w:val="hybridMultilevel"/>
    <w:tmpl w:val="2ED2A5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6686288">
    <w:abstractNumId w:val="2"/>
  </w:num>
  <w:num w:numId="2" w16cid:durableId="1145051768">
    <w:abstractNumId w:val="0"/>
  </w:num>
  <w:num w:numId="3" w16cid:durableId="344748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OO1WctyRRYiqlqSRXOQJXt44QmcxFlj3wyAO/QF2/Nn4DEdsJDmkbaiGStLAZUuU"/>
  </w:docVars>
  <w:rsids>
    <w:rsidRoot w:val="002B198E"/>
    <w:rsid w:val="000C193C"/>
    <w:rsid w:val="00161BB2"/>
    <w:rsid w:val="00163C14"/>
    <w:rsid w:val="001660FD"/>
    <w:rsid w:val="001905CB"/>
    <w:rsid w:val="0020035C"/>
    <w:rsid w:val="002B198E"/>
    <w:rsid w:val="00362732"/>
    <w:rsid w:val="003C55BB"/>
    <w:rsid w:val="0040129E"/>
    <w:rsid w:val="00516AEB"/>
    <w:rsid w:val="00695AD2"/>
    <w:rsid w:val="007915B1"/>
    <w:rsid w:val="00804661"/>
    <w:rsid w:val="008525BF"/>
    <w:rsid w:val="0092684D"/>
    <w:rsid w:val="009B1D99"/>
    <w:rsid w:val="00B4604E"/>
    <w:rsid w:val="00B46069"/>
    <w:rsid w:val="00BC0E01"/>
    <w:rsid w:val="00C119C4"/>
    <w:rsid w:val="00DD41F2"/>
    <w:rsid w:val="00E07821"/>
    <w:rsid w:val="00E63319"/>
    <w:rsid w:val="00F3032B"/>
    <w:rsid w:val="00F52433"/>
    <w:rsid w:val="00F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C2D0"/>
  <w15:chartTrackingRefBased/>
  <w15:docId w15:val="{C795FCFC-03C1-4736-829E-EAB1424A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E63319"/>
    <w:pPr>
      <w:outlineLvl w:val="0"/>
    </w:pPr>
    <w:rPr>
      <w:rFonts w:cs="Arial"/>
      <w:b w:val="0"/>
      <w:color w:val="000000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319"/>
    <w:pPr>
      <w:shd w:val="clear" w:color="auto" w:fill="FFFFFF"/>
      <w:spacing w:after="240" w:line="240" w:lineRule="auto"/>
      <w:textAlignment w:val="baseline"/>
      <w:outlineLvl w:val="1"/>
    </w:pPr>
    <w:rPr>
      <w:rFonts w:eastAsia="Times New Roman" w:cs="Arial"/>
      <w:b/>
      <w:bCs/>
      <w:color w:val="2F428F"/>
      <w:sz w:val="27"/>
      <w:szCs w:val="27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0E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E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E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E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E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E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E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C193C"/>
    <w:pPr>
      <w:spacing w:after="0" w:line="240" w:lineRule="auto"/>
      <w:jc w:val="center"/>
    </w:pPr>
    <w:rPr>
      <w:rFonts w:eastAsia="Times New Roman" w:cs="Times New Roman"/>
      <w:b/>
      <w:sz w:val="22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0C193C"/>
    <w:rPr>
      <w:rFonts w:eastAsia="Times New Roman" w:cs="Times New Roman"/>
      <w:b/>
      <w:sz w:val="22"/>
      <w:szCs w:val="20"/>
      <w:lang w:eastAsia="en-GB"/>
    </w:rPr>
  </w:style>
  <w:style w:type="table" w:styleId="TableGrid">
    <w:name w:val="Table Grid"/>
    <w:basedOn w:val="TableNormal"/>
    <w:uiPriority w:val="39"/>
    <w:rsid w:val="007915B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4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1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1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1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F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20035C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2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rsid w:val="0020035C"/>
    <w:rPr>
      <w:rFonts w:eastAsia="Times New Roman" w:cs="Times New Roman"/>
      <w:sz w:val="22"/>
      <w:szCs w:val="20"/>
      <w:lang w:eastAsia="en-GB"/>
    </w:rPr>
  </w:style>
  <w:style w:type="paragraph" w:styleId="BodyText">
    <w:name w:val="Body Text"/>
    <w:basedOn w:val="Normal"/>
    <w:link w:val="BodyTextChar"/>
    <w:rsid w:val="0020035C"/>
    <w:pPr>
      <w:suppressAutoHyphens/>
      <w:spacing w:after="0" w:line="240" w:lineRule="auto"/>
    </w:pPr>
    <w:rPr>
      <w:rFonts w:eastAsia="Times New Roman" w:cs="Times New Roman"/>
      <w:i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20035C"/>
    <w:rPr>
      <w:rFonts w:eastAsia="Times New Roman" w:cs="Times New Roman"/>
      <w:i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E63319"/>
    <w:rPr>
      <w:rFonts w:eastAsia="Times New Roman" w:cs="Arial"/>
      <w:color w:val="000000" w:themeColor="text1"/>
      <w:sz w:val="60"/>
      <w:szCs w:val="6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3319"/>
    <w:rPr>
      <w:rFonts w:eastAsia="Times New Roman" w:cs="Arial"/>
      <w:b/>
      <w:bCs/>
      <w:color w:val="2F428F"/>
      <w:sz w:val="27"/>
      <w:szCs w:val="27"/>
      <w:shd w:val="clear" w:color="auto" w:fill="FFFFFF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C0E01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E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E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E0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E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E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E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16A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6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8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6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60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03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cqueline.christie@southwark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Southwark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Chambers Wharf Community Enhancement fund application form </dc:title>
  <dc:subject/>
  <dc:creator>Christie, Jacqueline</dc:creator>
  <cp:keywords/>
  <dc:description/>
  <cp:lastModifiedBy>Tann, Lucy</cp:lastModifiedBy>
  <cp:revision>14</cp:revision>
  <dcterms:created xsi:type="dcterms:W3CDTF">2024-08-27T17:07:00Z</dcterms:created>
  <dcterms:modified xsi:type="dcterms:W3CDTF">2024-08-28T09:06:00Z</dcterms:modified>
</cp:coreProperties>
</file>