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7205878" wp14:paraId="2C078E63" wp14:textId="4F816931">
      <w:pPr>
        <w:pStyle w:val="NoSpacing"/>
        <w:jc w:val="left"/>
        <w:rPr>
          <w:rFonts w:ascii="Arial" w:hAnsi="Arial" w:eastAsia="Arial" w:cs="Arial"/>
          <w:b w:val="1"/>
          <w:bCs w:val="1"/>
        </w:rPr>
      </w:pPr>
      <w:r w:rsidRPr="37205878" w:rsidR="4F4E8521">
        <w:rPr>
          <w:rFonts w:ascii="Arial" w:hAnsi="Arial" w:eastAsia="Arial" w:cs="Arial"/>
          <w:b w:val="1"/>
          <w:bCs w:val="1"/>
        </w:rPr>
        <w:t>London Borough of Sou</w:t>
      </w:r>
      <w:r w:rsidRPr="37205878" w:rsidR="4F4E8521">
        <w:rPr>
          <w:rFonts w:ascii="Arial" w:hAnsi="Arial" w:eastAsia="Arial" w:cs="Arial"/>
          <w:b w:val="1"/>
          <w:bCs w:val="1"/>
        </w:rPr>
        <w:t>thwark</w:t>
      </w:r>
      <w:r w:rsidR="7BFE8145">
        <w:drawing>
          <wp:anchor xmlns:wp14="http://schemas.microsoft.com/office/word/2010/wordprocessingDrawing" distT="0" distB="0" distL="114300" distR="114300" simplePos="0" relativeHeight="251658240" behindDoc="0" locked="0" layoutInCell="1" allowOverlap="1" wp14:editId="1C13876E" wp14:anchorId="5D06EAC8">
            <wp:simplePos x="0" y="0"/>
            <wp:positionH relativeFrom="column">
              <wp:align>right</wp:align>
            </wp:positionH>
            <wp:positionV relativeFrom="paragraph">
              <wp:posOffset>0</wp:posOffset>
            </wp:positionV>
            <wp:extent cx="1333500" cy="713154"/>
            <wp:effectExtent l="0" t="0" r="0" b="0"/>
            <wp:wrapNone/>
            <wp:docPr id="173733903" name="" descr="swk_logo_black" title=""/>
            <wp:cNvGraphicFramePr>
              <a:graphicFrameLocks noChangeAspect="1"/>
            </wp:cNvGraphicFramePr>
            <a:graphic>
              <a:graphicData uri="http://schemas.openxmlformats.org/drawingml/2006/picture">
                <pic:pic>
                  <pic:nvPicPr>
                    <pic:cNvPr id="0" name=""/>
                    <pic:cNvPicPr/>
                  </pic:nvPicPr>
                  <pic:blipFill>
                    <a:blip r:embed="Rc36a3cc795d9455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333500" cy="713154"/>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4F4E8521" w:rsidP="37205878" w:rsidRDefault="4F4E8521" w14:paraId="4180F99D" w14:textId="58B1A01B">
      <w:pPr>
        <w:pStyle w:val="NoSpacing"/>
        <w:rPr>
          <w:rFonts w:ascii="Arial" w:hAnsi="Arial" w:eastAsia="Arial" w:cs="Arial"/>
          <w:b w:val="1"/>
          <w:bCs w:val="1"/>
        </w:rPr>
      </w:pPr>
      <w:r w:rsidRPr="37205878" w:rsidR="4F4E8521">
        <w:rPr>
          <w:rFonts w:ascii="Arial" w:hAnsi="Arial" w:eastAsia="Arial" w:cs="Arial"/>
          <w:b w:val="1"/>
          <w:bCs w:val="1"/>
        </w:rPr>
        <w:t>Neighbourhood</w:t>
      </w:r>
      <w:r w:rsidRPr="37205878" w:rsidR="4F4E8521">
        <w:rPr>
          <w:rFonts w:ascii="Arial" w:hAnsi="Arial" w:eastAsia="Arial" w:cs="Arial"/>
          <w:b w:val="1"/>
          <w:bCs w:val="1"/>
        </w:rPr>
        <w:t xml:space="preserve"> Forum Application</w:t>
      </w:r>
    </w:p>
    <w:p w:rsidR="5B2226A5" w:rsidP="5B2226A5" w:rsidRDefault="5B2226A5" w14:paraId="2D434307" w14:textId="5892133C">
      <w:pPr>
        <w:pStyle w:val="NoSpacing"/>
        <w:rPr>
          <w:rFonts w:ascii="Arial" w:hAnsi="Arial" w:eastAsia="Arial" w:cs="Arial"/>
        </w:rPr>
      </w:pPr>
    </w:p>
    <w:p w:rsidR="5B2226A5" w:rsidP="37205878" w:rsidRDefault="5B2226A5" w14:paraId="682465AA" w14:textId="45478EFD">
      <w:pPr>
        <w:pStyle w:val="NoSpacing"/>
        <w:rPr>
          <w:rFonts w:ascii="Arial" w:hAnsi="Arial" w:eastAsia="Arial" w:cs="Arial"/>
          <w:b w:val="1"/>
          <w:bCs w:val="1"/>
          <w:sz w:val="22"/>
          <w:szCs w:val="22"/>
        </w:rPr>
      </w:pPr>
      <w:r w:rsidRPr="37205878" w:rsidR="4F4E8521">
        <w:rPr>
          <w:rFonts w:ascii="Arial" w:hAnsi="Arial" w:eastAsia="Arial" w:cs="Arial"/>
          <w:b w:val="1"/>
          <w:bCs w:val="1"/>
          <w:sz w:val="22"/>
          <w:szCs w:val="22"/>
        </w:rPr>
        <w:t xml:space="preserve">Name of the </w:t>
      </w:r>
      <w:r w:rsidRPr="37205878" w:rsidR="79F88387">
        <w:rPr>
          <w:rFonts w:ascii="Arial" w:hAnsi="Arial" w:eastAsia="Arial" w:cs="Arial"/>
          <w:b w:val="1"/>
          <w:bCs w:val="1"/>
          <w:sz w:val="22"/>
          <w:szCs w:val="22"/>
        </w:rPr>
        <w:t>N</w:t>
      </w:r>
      <w:r w:rsidRPr="37205878" w:rsidR="4F4E8521">
        <w:rPr>
          <w:rFonts w:ascii="Arial" w:hAnsi="Arial" w:eastAsia="Arial" w:cs="Arial"/>
          <w:b w:val="1"/>
          <w:bCs w:val="1"/>
          <w:sz w:val="22"/>
          <w:szCs w:val="22"/>
        </w:rPr>
        <w:t>eighbourhood</w:t>
      </w:r>
      <w:r w:rsidRPr="37205878" w:rsidR="4F4E8521">
        <w:rPr>
          <w:rFonts w:ascii="Arial" w:hAnsi="Arial" w:eastAsia="Arial" w:cs="Arial"/>
          <w:b w:val="1"/>
          <w:bCs w:val="1"/>
          <w:sz w:val="22"/>
          <w:szCs w:val="22"/>
        </w:rPr>
        <w:t xml:space="preserve"> </w:t>
      </w:r>
      <w:r w:rsidRPr="37205878" w:rsidR="62A40E0B">
        <w:rPr>
          <w:rFonts w:ascii="Arial" w:hAnsi="Arial" w:eastAsia="Arial" w:cs="Arial"/>
          <w:b w:val="1"/>
          <w:bCs w:val="1"/>
          <w:sz w:val="22"/>
          <w:szCs w:val="22"/>
        </w:rPr>
        <w:t>A</w:t>
      </w:r>
      <w:r w:rsidRPr="37205878" w:rsidR="4F4E8521">
        <w:rPr>
          <w:rFonts w:ascii="Arial" w:hAnsi="Arial" w:eastAsia="Arial" w:cs="Arial"/>
          <w:b w:val="1"/>
          <w:bCs w:val="1"/>
          <w:sz w:val="22"/>
          <w:szCs w:val="22"/>
        </w:rPr>
        <w:t>rea</w:t>
      </w:r>
      <w:r w:rsidRPr="37205878" w:rsidR="106A6CFB">
        <w:rPr>
          <w:rFonts w:ascii="Arial" w:hAnsi="Arial" w:eastAsia="Arial" w:cs="Arial"/>
          <w:b w:val="1"/>
          <w:bCs w:val="1"/>
          <w:sz w:val="22"/>
          <w:szCs w:val="22"/>
        </w:rPr>
        <w:t>:</w:t>
      </w:r>
    </w:p>
    <w:p w:rsidR="5B2226A5" w:rsidP="050D57DE" w:rsidRDefault="5B2226A5" w14:paraId="35ED7872" w14:textId="0F0FCFF5">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09B3F25B" w14:textId="2A01D03F">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5B2226A5" w:rsidRDefault="5B2226A5" w14:paraId="5960E767" w14:textId="29812582">
      <w:pPr>
        <w:pStyle w:val="NoSpacing"/>
        <w:rPr>
          <w:rFonts w:ascii="Arial" w:hAnsi="Arial" w:eastAsia="Arial" w:cs="Arial"/>
        </w:rPr>
      </w:pPr>
    </w:p>
    <w:p w:rsidR="5B2226A5" w:rsidP="37205878" w:rsidRDefault="5B2226A5" w14:paraId="5419EAAD" w14:textId="4EC3EC60">
      <w:pPr>
        <w:pStyle w:val="NoSpacing"/>
        <w:rPr>
          <w:rFonts w:ascii="Arial" w:hAnsi="Arial" w:eastAsia="Arial" w:cs="Arial"/>
          <w:b w:val="1"/>
          <w:bCs w:val="1"/>
          <w:sz w:val="22"/>
          <w:szCs w:val="22"/>
        </w:rPr>
      </w:pPr>
      <w:r w:rsidRPr="37205878" w:rsidR="4F4E8521">
        <w:rPr>
          <w:rFonts w:ascii="Arial" w:hAnsi="Arial" w:eastAsia="Arial" w:cs="Arial"/>
          <w:b w:val="1"/>
          <w:bCs w:val="1"/>
          <w:sz w:val="22"/>
          <w:szCs w:val="22"/>
        </w:rPr>
        <w:t xml:space="preserve">Name of the proposed </w:t>
      </w:r>
      <w:r w:rsidRPr="37205878" w:rsidR="28EF8C84">
        <w:rPr>
          <w:rFonts w:ascii="Arial" w:hAnsi="Arial" w:eastAsia="Arial" w:cs="Arial"/>
          <w:b w:val="1"/>
          <w:bCs w:val="1"/>
          <w:sz w:val="22"/>
          <w:szCs w:val="22"/>
        </w:rPr>
        <w:t>N</w:t>
      </w:r>
      <w:r w:rsidRPr="37205878" w:rsidR="4F4E8521">
        <w:rPr>
          <w:rFonts w:ascii="Arial" w:hAnsi="Arial" w:eastAsia="Arial" w:cs="Arial"/>
          <w:b w:val="1"/>
          <w:bCs w:val="1"/>
          <w:sz w:val="22"/>
          <w:szCs w:val="22"/>
        </w:rPr>
        <w:t>eighbourhood</w:t>
      </w:r>
      <w:r w:rsidRPr="37205878" w:rsidR="4F4E8521">
        <w:rPr>
          <w:rFonts w:ascii="Arial" w:hAnsi="Arial" w:eastAsia="Arial" w:cs="Arial"/>
          <w:b w:val="1"/>
          <w:bCs w:val="1"/>
          <w:sz w:val="22"/>
          <w:szCs w:val="22"/>
        </w:rPr>
        <w:t xml:space="preserve"> </w:t>
      </w:r>
      <w:r w:rsidRPr="37205878" w:rsidR="4CC04BD1">
        <w:rPr>
          <w:rFonts w:ascii="Arial" w:hAnsi="Arial" w:eastAsia="Arial" w:cs="Arial"/>
          <w:b w:val="1"/>
          <w:bCs w:val="1"/>
          <w:sz w:val="22"/>
          <w:szCs w:val="22"/>
        </w:rPr>
        <w:t>F</w:t>
      </w:r>
      <w:r w:rsidRPr="37205878" w:rsidR="4F4E8521">
        <w:rPr>
          <w:rFonts w:ascii="Arial" w:hAnsi="Arial" w:eastAsia="Arial" w:cs="Arial"/>
          <w:b w:val="1"/>
          <w:bCs w:val="1"/>
          <w:sz w:val="22"/>
          <w:szCs w:val="22"/>
        </w:rPr>
        <w:t>orum</w:t>
      </w:r>
      <w:r w:rsidRPr="37205878" w:rsidR="71744151">
        <w:rPr>
          <w:rFonts w:ascii="Arial" w:hAnsi="Arial" w:eastAsia="Arial" w:cs="Arial"/>
          <w:b w:val="1"/>
          <w:bCs w:val="1"/>
          <w:sz w:val="22"/>
          <w:szCs w:val="22"/>
        </w:rPr>
        <w:t>:</w:t>
      </w:r>
    </w:p>
    <w:p w:rsidR="5B2226A5" w:rsidP="050D57DE" w:rsidRDefault="5B2226A5" w14:paraId="7168FD83" w14:textId="4434F9DF">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471807E0" w14:textId="639C1416">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5B2226A5" w:rsidRDefault="5B2226A5" w14:paraId="10496082" w14:textId="60E86310">
      <w:pPr>
        <w:pStyle w:val="NoSpacing"/>
        <w:rPr>
          <w:rFonts w:ascii="Arial" w:hAnsi="Arial" w:eastAsia="Arial" w:cs="Arial"/>
        </w:rPr>
      </w:pPr>
    </w:p>
    <w:p w:rsidR="63F16A4B" w:rsidP="37205878" w:rsidRDefault="63F16A4B" w14:paraId="3A5719A9" w14:textId="196CB603">
      <w:pPr>
        <w:pStyle w:val="NoSpacing"/>
        <w:rPr>
          <w:rFonts w:ascii="Arial" w:hAnsi="Arial" w:eastAsia="Arial" w:cs="Arial"/>
          <w:b w:val="1"/>
          <w:bCs w:val="1"/>
          <w:sz w:val="22"/>
          <w:szCs w:val="22"/>
        </w:rPr>
      </w:pPr>
      <w:r w:rsidRPr="37205878" w:rsidR="63F16A4B">
        <w:rPr>
          <w:rFonts w:ascii="Arial" w:hAnsi="Arial" w:eastAsia="Arial" w:cs="Arial"/>
          <w:b w:val="1"/>
          <w:bCs w:val="1"/>
          <w:sz w:val="22"/>
          <w:szCs w:val="22"/>
        </w:rPr>
        <w:t>Contact details of one member to be made public</w:t>
      </w:r>
      <w:r w:rsidRPr="37205878" w:rsidR="49A8F41C">
        <w:rPr>
          <w:rFonts w:ascii="Arial" w:hAnsi="Arial" w:eastAsia="Arial" w:cs="Arial"/>
          <w:b w:val="1"/>
          <w:bCs w:val="1"/>
          <w:sz w:val="22"/>
          <w:szCs w:val="22"/>
        </w:rPr>
        <w:t>:</w:t>
      </w:r>
    </w:p>
    <w:p w:rsidR="5B2226A5" w:rsidP="37205878" w:rsidRDefault="5B2226A5" w14:paraId="751ED19A" w14:textId="4C730191">
      <w:pPr>
        <w:pStyle w:val="NoSpacing"/>
        <w:rPr>
          <w:rFonts w:ascii="Arial" w:hAnsi="Arial" w:eastAsia="Arial" w:cs="Arial"/>
          <w:sz w:val="22"/>
          <w:szCs w:val="22"/>
        </w:rPr>
      </w:pPr>
    </w:p>
    <w:p w:rsidR="63F16A4B" w:rsidP="6014857D" w:rsidRDefault="63F16A4B" w14:paraId="4AC4E34B" w14:textId="57C31E47">
      <w:pPr>
        <w:pStyle w:val="NoSpacing"/>
        <w:numPr>
          <w:ilvl w:val="0"/>
          <w:numId w:val="5"/>
        </w:numPr>
        <w:rPr>
          <w:rFonts w:ascii="Arial" w:hAnsi="Arial" w:eastAsia="Arial" w:cs="Arial"/>
          <w:sz w:val="22"/>
          <w:szCs w:val="22"/>
        </w:rPr>
      </w:pPr>
      <w:r w:rsidRPr="6014857D" w:rsidR="63F16A4B">
        <w:rPr>
          <w:rFonts w:ascii="Arial" w:hAnsi="Arial" w:eastAsia="Arial" w:cs="Arial"/>
          <w:sz w:val="22"/>
          <w:szCs w:val="22"/>
        </w:rPr>
        <w:t xml:space="preserve">Please provide </w:t>
      </w:r>
      <w:r w:rsidRPr="6014857D" w:rsidR="63F16A4B">
        <w:rPr>
          <w:rFonts w:ascii="Arial" w:hAnsi="Arial" w:eastAsia="Arial" w:cs="Arial"/>
          <w:sz w:val="22"/>
          <w:szCs w:val="22"/>
        </w:rPr>
        <w:t>full</w:t>
      </w:r>
      <w:r w:rsidRPr="6014857D" w:rsidR="63F16A4B">
        <w:rPr>
          <w:rFonts w:ascii="Arial" w:hAnsi="Arial" w:eastAsia="Arial" w:cs="Arial"/>
          <w:sz w:val="22"/>
          <w:szCs w:val="22"/>
        </w:rPr>
        <w:t xml:space="preserve"> name, address, email address, telephone number</w:t>
      </w:r>
      <w:r w:rsidRPr="6014857D" w:rsidR="54091D5F">
        <w:rPr>
          <w:rFonts w:ascii="Arial" w:hAnsi="Arial" w:eastAsia="Arial" w:cs="Arial"/>
          <w:sz w:val="22"/>
          <w:szCs w:val="22"/>
        </w:rPr>
        <w:t>.</w:t>
      </w:r>
    </w:p>
    <w:p w:rsidR="63F16A4B" w:rsidP="6014857D" w:rsidRDefault="63F16A4B" w14:paraId="7A6389B0" w14:textId="51F7BA07">
      <w:pPr>
        <w:pStyle w:val="NoSpacing"/>
        <w:numPr>
          <w:ilvl w:val="0"/>
          <w:numId w:val="5"/>
        </w:numPr>
        <w:rPr>
          <w:rFonts w:ascii="Arial" w:hAnsi="Arial" w:eastAsia="Arial" w:cs="Arial"/>
          <w:sz w:val="22"/>
          <w:szCs w:val="22"/>
        </w:rPr>
      </w:pPr>
      <w:r w:rsidRPr="6014857D" w:rsidR="54091D5F">
        <w:rPr>
          <w:rFonts w:ascii="Arial" w:hAnsi="Arial" w:eastAsia="Arial" w:cs="Arial"/>
          <w:sz w:val="22"/>
          <w:szCs w:val="22"/>
        </w:rPr>
        <w:t xml:space="preserve">Please </w:t>
      </w:r>
      <w:r w:rsidRPr="6014857D" w:rsidR="54091D5F">
        <w:rPr>
          <w:rFonts w:ascii="Arial" w:hAnsi="Arial" w:eastAsia="Arial" w:cs="Arial"/>
          <w:sz w:val="22"/>
          <w:szCs w:val="22"/>
        </w:rPr>
        <w:t>state</w:t>
      </w:r>
      <w:r w:rsidRPr="6014857D" w:rsidR="54091D5F">
        <w:rPr>
          <w:rFonts w:ascii="Arial" w:hAnsi="Arial" w:eastAsia="Arial" w:cs="Arial"/>
          <w:sz w:val="22"/>
          <w:szCs w:val="22"/>
        </w:rPr>
        <w:t xml:space="preserve"> </w:t>
      </w:r>
      <w:r w:rsidRPr="6014857D" w:rsidR="63F16A4B">
        <w:rPr>
          <w:rFonts w:ascii="Arial" w:hAnsi="Arial" w:eastAsia="Arial" w:cs="Arial"/>
          <w:sz w:val="22"/>
          <w:szCs w:val="22"/>
        </w:rPr>
        <w:t>whether the member is a resident in the area, a worker in the area, or an elected member for the area.</w:t>
      </w:r>
    </w:p>
    <w:p w:rsidR="63F16A4B" w:rsidP="37205878" w:rsidRDefault="63F16A4B" w14:paraId="3AF1142C" w14:textId="7178193B">
      <w:pPr>
        <w:pStyle w:val="NoSpacing"/>
        <w:rPr>
          <w:rFonts w:ascii="Arial" w:hAnsi="Arial" w:eastAsia="Arial" w:cs="Arial"/>
          <w:sz w:val="22"/>
          <w:szCs w:val="22"/>
        </w:rPr>
      </w:pPr>
      <w:r w:rsidRPr="37205878" w:rsidR="63F16A4B">
        <w:rPr>
          <w:rFonts w:ascii="Arial" w:hAnsi="Arial" w:eastAsia="Arial" w:cs="Arial"/>
          <w:sz w:val="22"/>
          <w:szCs w:val="22"/>
        </w:rPr>
        <w:t xml:space="preserve"> </w:t>
      </w:r>
    </w:p>
    <w:p w:rsidR="63F16A4B" w:rsidP="37205878" w:rsidRDefault="63F16A4B" w14:paraId="2DC645DE" w14:textId="1A2D0968">
      <w:pPr>
        <w:pStyle w:val="NoSpacing"/>
        <w:rPr>
          <w:rFonts w:ascii="Arial" w:hAnsi="Arial" w:eastAsia="Arial" w:cs="Arial"/>
          <w:sz w:val="22"/>
          <w:szCs w:val="22"/>
        </w:rPr>
      </w:pPr>
      <w:r w:rsidRPr="6014857D" w:rsidR="63F16A4B">
        <w:rPr>
          <w:rFonts w:ascii="Arial" w:hAnsi="Arial" w:eastAsia="Arial" w:cs="Arial"/>
          <w:sz w:val="22"/>
          <w:szCs w:val="22"/>
        </w:rPr>
        <w:t xml:space="preserve">By </w:t>
      </w:r>
      <w:r w:rsidRPr="6014857D" w:rsidR="56AA9D76">
        <w:rPr>
          <w:rFonts w:ascii="Arial" w:hAnsi="Arial" w:eastAsia="Arial" w:cs="Arial"/>
          <w:sz w:val="22"/>
          <w:szCs w:val="22"/>
        </w:rPr>
        <w:t xml:space="preserve">providing </w:t>
      </w:r>
      <w:r w:rsidRPr="6014857D" w:rsidR="63F16A4B">
        <w:rPr>
          <w:rFonts w:ascii="Arial" w:hAnsi="Arial" w:eastAsia="Arial" w:cs="Arial"/>
          <w:sz w:val="22"/>
          <w:szCs w:val="22"/>
        </w:rPr>
        <w:t>this</w:t>
      </w:r>
      <w:r w:rsidRPr="6014857D" w:rsidR="63F16A4B">
        <w:rPr>
          <w:rFonts w:ascii="Arial" w:hAnsi="Arial" w:eastAsia="Arial" w:cs="Arial"/>
          <w:sz w:val="22"/>
          <w:szCs w:val="22"/>
        </w:rPr>
        <w:t>,</w:t>
      </w:r>
      <w:r w:rsidRPr="6014857D" w:rsidR="63F16A4B">
        <w:rPr>
          <w:rFonts w:ascii="Arial" w:hAnsi="Arial" w:eastAsia="Arial" w:cs="Arial"/>
          <w:sz w:val="22"/>
          <w:szCs w:val="22"/>
        </w:rPr>
        <w:t xml:space="preserve"> you </w:t>
      </w:r>
      <w:r w:rsidRPr="6014857D" w:rsidR="4448309F">
        <w:rPr>
          <w:rFonts w:ascii="Arial" w:hAnsi="Arial" w:eastAsia="Arial" w:cs="Arial"/>
          <w:sz w:val="22"/>
          <w:szCs w:val="22"/>
        </w:rPr>
        <w:t>agree</w:t>
      </w:r>
      <w:r w:rsidRPr="6014857D" w:rsidR="63F16A4B">
        <w:rPr>
          <w:rFonts w:ascii="Arial" w:hAnsi="Arial" w:eastAsia="Arial" w:cs="Arial"/>
          <w:sz w:val="22"/>
          <w:szCs w:val="22"/>
        </w:rPr>
        <w:t xml:space="preserve"> to make this information publicly available.</w:t>
      </w:r>
    </w:p>
    <w:p w:rsidR="5B2226A5" w:rsidP="5B2226A5" w:rsidRDefault="5B2226A5" w14:paraId="04B1ADD4" w14:textId="7734E26D">
      <w:pPr>
        <w:pStyle w:val="NoSpacing"/>
        <w:rPr>
          <w:rFonts w:ascii="Arial" w:hAnsi="Arial" w:eastAsia="Arial" w:cs="Arial"/>
        </w:rPr>
      </w:pPr>
    </w:p>
    <w:p w:rsidR="5B2226A5" w:rsidP="050D57DE" w:rsidRDefault="5B2226A5" w14:paraId="1953CB3C" w14:textId="33666D79">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6E5206FF" w14:textId="4B197F71">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3C2D8535" w14:textId="52DBEFBD">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73E65BB3" w14:textId="3F33394A">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66F0F2B7" w14:textId="11EDE063">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0D33CDC3" w14:textId="11E65864">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331824CB" w14:textId="0889287A">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56512B19" w14:textId="77F2E2FD">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64B5F0AB" w14:textId="71F3DE1C">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5DDEB8E2" w14:textId="3236C208">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66839A0D" w14:textId="500B35D2">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2C570CF6" w14:textId="2A3B90E8">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17126763" w14:textId="0BDD02A8">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6C5D35DA" w14:textId="3E0D5729">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2484CFD5" w14:textId="6E4C79C8">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62D73A7A" w14:textId="14FF8B9F">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050D57DE" w:rsidRDefault="5B2226A5" w14:paraId="5A9EF80E" w14:textId="521B81BA">
      <w:pPr>
        <w:pStyle w:val="NoSpacing"/>
        <w:pBdr>
          <w:top w:val="single" w:color="000000" w:sz="4" w:space="4"/>
          <w:left w:val="single" w:color="000000" w:sz="4" w:space="4"/>
          <w:bottom w:val="single" w:color="000000" w:sz="4" w:space="4"/>
          <w:right w:val="single" w:color="000000" w:sz="4" w:space="4"/>
        </w:pBdr>
        <w:shd w:val="clear" w:color="auto" w:fill="DAE9F7" w:themeFill="text2" w:themeFillTint="1A"/>
        <w:rPr>
          <w:rFonts w:ascii="Arial" w:hAnsi="Arial" w:eastAsia="Arial" w:cs="Arial"/>
        </w:rPr>
      </w:pPr>
    </w:p>
    <w:p w:rsidR="5B2226A5" w:rsidP="5B2226A5" w:rsidRDefault="5B2226A5" w14:paraId="3DE03959" w14:textId="2301524B">
      <w:pPr>
        <w:pStyle w:val="NoSpacing"/>
        <w:rPr>
          <w:rFonts w:ascii="Arial" w:hAnsi="Arial" w:eastAsia="Arial" w:cs="Arial"/>
        </w:rPr>
      </w:pPr>
    </w:p>
    <w:p w:rsidR="050D57DE" w:rsidP="050D57DE" w:rsidRDefault="050D57DE" w14:paraId="4EF9E540" w14:textId="7C481ADA">
      <w:pPr>
        <w:pStyle w:val="NoSpacing"/>
        <w:rPr>
          <w:rFonts w:ascii="Arial" w:hAnsi="Arial" w:eastAsia="Arial" w:cs="Arial"/>
        </w:rPr>
      </w:pPr>
    </w:p>
    <w:p w:rsidR="37205878" w:rsidP="37205878" w:rsidRDefault="37205878" w14:paraId="30BD019C" w14:textId="05D38EBD">
      <w:pPr>
        <w:pStyle w:val="NoSpacing"/>
        <w:rPr>
          <w:rFonts w:ascii="Arial" w:hAnsi="Arial" w:eastAsia="Arial" w:cs="Arial"/>
        </w:rPr>
      </w:pPr>
    </w:p>
    <w:p w:rsidR="37205878" w:rsidP="37205878" w:rsidRDefault="37205878" w14:paraId="315F875D" w14:textId="768B7FC5">
      <w:pPr>
        <w:pStyle w:val="NoSpacing"/>
        <w:rPr>
          <w:rFonts w:ascii="Arial" w:hAnsi="Arial" w:eastAsia="Arial" w:cs="Arial"/>
        </w:rPr>
      </w:pPr>
    </w:p>
    <w:tbl>
      <w:tblPr>
        <w:tblStyle w:val="TableNormal"/>
        <w:tblW w:w="0" w:type="auto"/>
        <w:tblInd w:w="120" w:type="dxa"/>
        <w:tblLayout w:type="fixed"/>
        <w:tblLook w:val="01E0" w:firstRow="1" w:lastRow="1" w:firstColumn="1" w:lastColumn="1" w:noHBand="0" w:noVBand="0"/>
      </w:tblPr>
      <w:tblGrid>
        <w:gridCol w:w="7610"/>
        <w:gridCol w:w="1515"/>
      </w:tblGrid>
      <w:tr w:rsidR="050D57DE" w:rsidTr="6014857D" w14:paraId="3EAD5BA3">
        <w:trPr>
          <w:trHeight w:val="300"/>
        </w:trPr>
        <w:tc>
          <w:tcPr>
            <w:tcW w:w="9125"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6071416D" w:rsidP="6014857D" w:rsidRDefault="6071416D" w14:paraId="336A8F81" w14:textId="391F8BF9">
            <w:pPr>
              <w:pStyle w:val="Normal"/>
              <w:spacing w:before="0" w:beforeAutospacing="off" w:after="0" w:afterAutospacing="off"/>
              <w:ind w:left="0" w:right="112"/>
              <w:rPr>
                <w:rFonts w:ascii="Arial" w:hAnsi="Arial" w:eastAsia="Arial" w:cs="Arial"/>
              </w:rPr>
            </w:pPr>
            <w:r w:rsidRPr="6014857D" w:rsidR="78361186">
              <w:rPr>
                <w:rFonts w:ascii="Arial" w:hAnsi="Arial" w:eastAsia="Arial" w:cs="Arial"/>
                <w:i w:val="1"/>
                <w:iCs w:val="1"/>
                <w:sz w:val="22"/>
                <w:szCs w:val="22"/>
              </w:rPr>
              <w:t xml:space="preserve">Section 61F(5) of the Town and Country Planning Act 1990 sets out the qualifying criteria for </w:t>
            </w:r>
            <w:r w:rsidRPr="6014857D" w:rsidR="78361186">
              <w:rPr>
                <w:rFonts w:ascii="Arial" w:hAnsi="Arial" w:eastAsia="Arial" w:cs="Arial"/>
                <w:i w:val="1"/>
                <w:iCs w:val="1"/>
                <w:sz w:val="22"/>
                <w:szCs w:val="22"/>
              </w:rPr>
              <w:t>neighbourhood</w:t>
            </w:r>
            <w:r w:rsidRPr="6014857D" w:rsidR="78361186">
              <w:rPr>
                <w:rFonts w:ascii="Arial" w:hAnsi="Arial" w:eastAsia="Arial" w:cs="Arial"/>
                <w:i w:val="1"/>
                <w:iCs w:val="1"/>
                <w:sz w:val="22"/>
                <w:szCs w:val="22"/>
              </w:rPr>
              <w:t xml:space="preserve"> forums, namely a community group or </w:t>
            </w:r>
            <w:r w:rsidRPr="6014857D" w:rsidR="78361186">
              <w:rPr>
                <w:rFonts w:ascii="Arial" w:hAnsi="Arial" w:eastAsia="Arial" w:cs="Arial"/>
                <w:i w:val="1"/>
                <w:iCs w:val="1"/>
                <w:sz w:val="22"/>
                <w:szCs w:val="22"/>
              </w:rPr>
              <w:t>organisation</w:t>
            </w:r>
            <w:r w:rsidRPr="6014857D" w:rsidR="78361186">
              <w:rPr>
                <w:rFonts w:ascii="Arial" w:hAnsi="Arial" w:eastAsia="Arial" w:cs="Arial"/>
                <w:i w:val="1"/>
                <w:iCs w:val="1"/>
                <w:sz w:val="22"/>
                <w:szCs w:val="22"/>
              </w:rPr>
              <w:t xml:space="preserve"> established with the express purpose of promoting the social, economic and environmental well-being of a particular </w:t>
            </w:r>
            <w:r w:rsidRPr="6014857D" w:rsidR="78361186">
              <w:rPr>
                <w:rFonts w:ascii="Arial" w:hAnsi="Arial" w:eastAsia="Arial" w:cs="Arial"/>
                <w:i w:val="1"/>
                <w:iCs w:val="1"/>
                <w:sz w:val="22"/>
                <w:szCs w:val="22"/>
              </w:rPr>
              <w:t>neighbourhood</w:t>
            </w:r>
            <w:r w:rsidRPr="6014857D" w:rsidR="78361186">
              <w:rPr>
                <w:rFonts w:ascii="Arial" w:hAnsi="Arial" w:eastAsia="Arial" w:cs="Arial"/>
                <w:i w:val="1"/>
                <w:iCs w:val="1"/>
                <w:sz w:val="22"/>
                <w:szCs w:val="22"/>
              </w:rPr>
              <w:t xml:space="preserve"> area (a forum may also be constituted from trades, professions or other businesses in such an area).</w:t>
            </w:r>
            <w:r w:rsidRPr="6014857D" w:rsidR="78361186">
              <w:rPr>
                <w:rFonts w:ascii="Arial" w:hAnsi="Arial" w:eastAsia="Arial" w:cs="Arial"/>
              </w:rPr>
              <w:t xml:space="preserve"> </w:t>
            </w:r>
          </w:p>
          <w:p w:rsidR="6071416D" w:rsidP="6014857D" w:rsidRDefault="6071416D" w14:paraId="4A4E7E2A" w14:textId="429220FE">
            <w:pPr>
              <w:pStyle w:val="Normal"/>
              <w:spacing w:before="0" w:beforeAutospacing="off" w:after="0" w:afterAutospacing="off"/>
              <w:ind w:left="0" w:right="112"/>
              <w:rPr>
                <w:rFonts w:ascii="Arial" w:hAnsi="Arial" w:eastAsia="Arial" w:cs="Arial"/>
              </w:rPr>
            </w:pPr>
          </w:p>
          <w:p w:rsidR="6071416D" w:rsidP="6014857D" w:rsidRDefault="6071416D" w14:paraId="23D8E9DD" w14:textId="25417141">
            <w:pPr>
              <w:pStyle w:val="Normal"/>
              <w:spacing w:before="0" w:beforeAutospacing="off" w:after="0" w:afterAutospacing="off"/>
              <w:ind w:left="0" w:right="112"/>
              <w:rPr>
                <w:rFonts w:ascii="Arial" w:hAnsi="Arial" w:eastAsia="Arial" w:cs="Arial"/>
                <w:sz w:val="22"/>
                <w:szCs w:val="22"/>
              </w:rPr>
            </w:pPr>
            <w:r w:rsidRPr="6014857D" w:rsidR="67B6F2BC">
              <w:rPr>
                <w:rFonts w:ascii="Arial" w:hAnsi="Arial" w:eastAsia="Arial" w:cs="Arial"/>
                <w:sz w:val="22"/>
                <w:szCs w:val="22"/>
              </w:rPr>
              <w:t xml:space="preserve">Please ensure the following </w:t>
            </w:r>
            <w:r w:rsidRPr="6014857D" w:rsidR="67B6F2BC">
              <w:rPr>
                <w:rFonts w:ascii="Arial" w:hAnsi="Arial" w:eastAsia="Arial" w:cs="Arial"/>
                <w:sz w:val="22"/>
                <w:szCs w:val="22"/>
              </w:rPr>
              <w:t>attachments</w:t>
            </w:r>
            <w:r w:rsidRPr="6014857D" w:rsidR="67B6F2BC">
              <w:rPr>
                <w:rFonts w:ascii="Arial" w:hAnsi="Arial" w:eastAsia="Arial" w:cs="Arial"/>
                <w:sz w:val="22"/>
                <w:szCs w:val="22"/>
              </w:rPr>
              <w:t xml:space="preserve"> are provided:</w:t>
            </w:r>
          </w:p>
        </w:tc>
      </w:tr>
      <w:tr w:rsidR="5B2226A5" w:rsidTr="6014857D" w14:paraId="5DF3B423">
        <w:trPr>
          <w:trHeight w:val="510"/>
        </w:trPr>
        <w:tc>
          <w:tcPr>
            <w:tcW w:w="7610"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5B2226A5" w:rsidRDefault="5B2226A5" w14:paraId="20EB558A" w14:textId="11070853">
            <w:pPr>
              <w:spacing w:before="0" w:beforeAutospacing="off" w:after="0" w:afterAutospacing="off"/>
              <w:ind w:left="107" w:right="0"/>
              <w:rPr>
                <w:rFonts w:ascii="Arial" w:hAnsi="Arial" w:eastAsia="Arial" w:cs="Arial"/>
                <w:b w:val="1"/>
                <w:bCs w:val="1"/>
                <w:sz w:val="22"/>
                <w:szCs w:val="22"/>
                <w:lang w:val="en-US"/>
              </w:rPr>
            </w:pPr>
            <w:r w:rsidRPr="050D57DE" w:rsidR="2290E8DA">
              <w:rPr>
                <w:rFonts w:ascii="Arial" w:hAnsi="Arial" w:eastAsia="Arial" w:cs="Arial"/>
                <w:b w:val="1"/>
                <w:bCs w:val="1"/>
                <w:sz w:val="22"/>
                <w:szCs w:val="22"/>
                <w:lang w:val="en-US"/>
              </w:rPr>
              <w:t>Checklist of attachments</w:t>
            </w:r>
          </w:p>
        </w:tc>
        <w:tc>
          <w:tcPr>
            <w:tcW w:w="1515"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5B2226A5" w:rsidRDefault="5B2226A5" w14:paraId="4B88F2D0" w14:textId="08731F87">
            <w:pPr>
              <w:spacing w:before="0" w:beforeAutospacing="off" w:after="0" w:afterAutospacing="off"/>
              <w:ind w:left="107" w:right="0"/>
              <w:rPr>
                <w:rFonts w:ascii="Arial" w:hAnsi="Arial" w:eastAsia="Arial" w:cs="Arial"/>
                <w:b w:val="1"/>
                <w:bCs w:val="1"/>
                <w:sz w:val="22"/>
                <w:szCs w:val="22"/>
                <w:lang w:val="en-US"/>
              </w:rPr>
            </w:pPr>
            <w:r w:rsidRPr="050D57DE" w:rsidR="5B2226A5">
              <w:rPr>
                <w:rFonts w:ascii="Arial" w:hAnsi="Arial" w:eastAsia="Arial" w:cs="Arial"/>
                <w:b w:val="1"/>
                <w:bCs w:val="1"/>
                <w:sz w:val="22"/>
                <w:szCs w:val="22"/>
                <w:lang w:val="en-US"/>
              </w:rPr>
              <w:t>Included</w:t>
            </w:r>
          </w:p>
          <w:p w:rsidR="5B2226A5" w:rsidP="5B2226A5" w:rsidRDefault="5B2226A5" w14:paraId="1D386810" w14:textId="0D35325D">
            <w:pPr>
              <w:spacing w:before="1" w:beforeAutospacing="off" w:after="0" w:afterAutospacing="off"/>
              <w:ind w:left="107" w:right="0"/>
              <w:rPr>
                <w:rFonts w:ascii="Arial" w:hAnsi="Arial" w:eastAsia="Arial" w:cs="Arial"/>
                <w:b w:val="1"/>
                <w:bCs w:val="1"/>
                <w:sz w:val="22"/>
                <w:szCs w:val="22"/>
                <w:lang w:val="en-US"/>
              </w:rPr>
            </w:pPr>
            <w:r w:rsidRPr="050D57DE" w:rsidR="5B2226A5">
              <w:rPr>
                <w:rFonts w:ascii="Arial" w:hAnsi="Arial" w:eastAsia="Arial" w:cs="Arial"/>
                <w:b w:val="1"/>
                <w:bCs w:val="1"/>
                <w:sz w:val="22"/>
                <w:szCs w:val="22"/>
                <w:lang w:val="en-US"/>
              </w:rPr>
              <w:t>(Y/N)</w:t>
            </w:r>
          </w:p>
        </w:tc>
      </w:tr>
      <w:tr w:rsidR="5B2226A5" w:rsidTr="6014857D" w14:paraId="1386A121">
        <w:trPr>
          <w:trHeight w:val="480"/>
        </w:trPr>
        <w:tc>
          <w:tcPr>
            <w:tcW w:w="7610"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050D57DE" w:rsidRDefault="5B2226A5" w14:paraId="17B7D485" w14:textId="563E9444">
            <w:pPr>
              <w:pStyle w:val="ListParagraph"/>
              <w:numPr>
                <w:ilvl w:val="0"/>
                <w:numId w:val="3"/>
              </w:numPr>
              <w:spacing w:before="0" w:beforeAutospacing="off" w:after="0" w:afterAutospacing="off"/>
              <w:ind w:right="0"/>
              <w:rPr>
                <w:rFonts w:ascii="Arial" w:hAnsi="Arial" w:eastAsia="Arial" w:cs="Arial"/>
                <w:sz w:val="22"/>
                <w:szCs w:val="22"/>
                <w:lang w:val="en-US"/>
              </w:rPr>
            </w:pPr>
            <w:r w:rsidRPr="050D57DE" w:rsidR="5B2226A5">
              <w:rPr>
                <w:rFonts w:ascii="Arial" w:hAnsi="Arial" w:eastAsia="Arial" w:cs="Arial"/>
                <w:sz w:val="22"/>
                <w:szCs w:val="22"/>
                <w:lang w:val="en-US"/>
              </w:rPr>
              <w:t>A copy of the written constitution of the proposed forum.</w:t>
            </w:r>
          </w:p>
        </w:tc>
        <w:tc>
          <w:tcPr>
            <w:tcW w:w="1515"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5B2226A5" w:rsidRDefault="5B2226A5" w14:paraId="588266EE" w14:textId="3C5798DB">
            <w:pPr>
              <w:spacing w:before="0" w:beforeAutospacing="off" w:after="0" w:afterAutospacing="off"/>
              <w:ind w:left="107" w:right="0"/>
              <w:rPr>
                <w:rFonts w:ascii="Arial" w:hAnsi="Arial" w:eastAsia="Arial" w:cs="Arial"/>
                <w:b w:val="1"/>
                <w:bCs w:val="1"/>
                <w:sz w:val="22"/>
                <w:szCs w:val="22"/>
                <w:lang w:val="en-US"/>
              </w:rPr>
            </w:pPr>
            <w:r w:rsidRPr="050D57DE" w:rsidR="5B2226A5">
              <w:rPr>
                <w:rFonts w:ascii="Arial" w:hAnsi="Arial" w:eastAsia="Arial" w:cs="Arial"/>
                <w:b w:val="1"/>
                <w:bCs w:val="1"/>
                <w:sz w:val="22"/>
                <w:szCs w:val="22"/>
                <w:lang w:val="en-US"/>
              </w:rPr>
              <w:t xml:space="preserve"> </w:t>
            </w:r>
          </w:p>
        </w:tc>
      </w:tr>
      <w:tr w:rsidR="5B2226A5" w:rsidTr="6014857D" w14:paraId="2B656ECA">
        <w:trPr>
          <w:trHeight w:val="705"/>
        </w:trPr>
        <w:tc>
          <w:tcPr>
            <w:tcW w:w="7610"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050D57DE" w:rsidRDefault="5B2226A5" w14:paraId="02F51496" w14:textId="052A6FC7">
            <w:pPr>
              <w:pStyle w:val="ListParagraph"/>
              <w:numPr>
                <w:ilvl w:val="0"/>
                <w:numId w:val="3"/>
              </w:numPr>
              <w:spacing w:before="0" w:beforeAutospacing="off" w:after="0" w:afterAutospacing="off" w:line="240" w:lineRule="auto"/>
              <w:ind w:right="0"/>
              <w:rPr>
                <w:rFonts w:ascii="Arial" w:hAnsi="Arial" w:eastAsia="Arial" w:cs="Arial"/>
                <w:sz w:val="22"/>
                <w:szCs w:val="22"/>
                <w:lang w:val="en-US"/>
              </w:rPr>
            </w:pPr>
            <w:r w:rsidRPr="050D57DE" w:rsidR="5B2226A5">
              <w:rPr>
                <w:rFonts w:ascii="Arial" w:hAnsi="Arial" w:eastAsia="Arial" w:cs="Arial"/>
                <w:sz w:val="22"/>
                <w:szCs w:val="22"/>
                <w:lang w:val="en-US"/>
              </w:rPr>
              <w:t xml:space="preserve">An OS Map at a minimum of 1:10,000 scale showing the proposed </w:t>
            </w:r>
            <w:r w:rsidRPr="050D57DE" w:rsidR="5B2226A5">
              <w:rPr>
                <w:rFonts w:ascii="Arial" w:hAnsi="Arial" w:eastAsia="Arial" w:cs="Arial"/>
                <w:sz w:val="22"/>
                <w:szCs w:val="22"/>
                <w:lang w:val="en-US"/>
              </w:rPr>
              <w:t>neighbourhood</w:t>
            </w:r>
            <w:r w:rsidRPr="050D57DE" w:rsidR="5B2226A5">
              <w:rPr>
                <w:rFonts w:ascii="Arial" w:hAnsi="Arial" w:eastAsia="Arial" w:cs="Arial"/>
                <w:sz w:val="22"/>
                <w:szCs w:val="22"/>
                <w:lang w:val="en-US"/>
              </w:rPr>
              <w:t xml:space="preserve"> area.</w:t>
            </w:r>
          </w:p>
        </w:tc>
        <w:tc>
          <w:tcPr>
            <w:tcW w:w="1515"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5B2226A5" w:rsidRDefault="5B2226A5" w14:paraId="4D026449" w14:textId="5060CA7B">
            <w:pPr>
              <w:spacing w:before="0" w:beforeAutospacing="off" w:after="0" w:afterAutospacing="off"/>
              <w:ind w:left="107" w:right="0"/>
              <w:rPr>
                <w:rFonts w:ascii="Arial" w:hAnsi="Arial" w:eastAsia="Arial" w:cs="Arial"/>
                <w:b w:val="1"/>
                <w:bCs w:val="1"/>
                <w:sz w:val="22"/>
                <w:szCs w:val="22"/>
                <w:lang w:val="en-US"/>
              </w:rPr>
            </w:pPr>
            <w:r w:rsidRPr="050D57DE" w:rsidR="5B2226A5">
              <w:rPr>
                <w:rFonts w:ascii="Arial" w:hAnsi="Arial" w:eastAsia="Arial" w:cs="Arial"/>
                <w:b w:val="1"/>
                <w:bCs w:val="1"/>
                <w:sz w:val="22"/>
                <w:szCs w:val="22"/>
                <w:lang w:val="en-US"/>
              </w:rPr>
              <w:t xml:space="preserve"> </w:t>
            </w:r>
          </w:p>
        </w:tc>
      </w:tr>
      <w:tr w:rsidR="5B2226A5" w:rsidTr="6014857D" w14:paraId="53409ED7">
        <w:trPr>
          <w:trHeight w:val="900"/>
        </w:trPr>
        <w:tc>
          <w:tcPr>
            <w:tcW w:w="7610"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050D57DE" w:rsidRDefault="5B2226A5" w14:paraId="15AAD099" w14:textId="42E28ECB">
            <w:pPr>
              <w:pStyle w:val="ListParagraph"/>
              <w:numPr>
                <w:ilvl w:val="0"/>
                <w:numId w:val="3"/>
              </w:numPr>
              <w:spacing w:before="0" w:beforeAutospacing="off" w:after="0" w:afterAutospacing="off"/>
              <w:ind w:right="112"/>
              <w:rPr>
                <w:rFonts w:ascii="Arial" w:hAnsi="Arial" w:eastAsia="Arial" w:cs="Arial"/>
                <w:sz w:val="22"/>
                <w:szCs w:val="22"/>
                <w:lang w:val="en-US"/>
              </w:rPr>
            </w:pPr>
            <w:r w:rsidRPr="050D57DE" w:rsidR="5B2226A5">
              <w:rPr>
                <w:rFonts w:ascii="Arial" w:hAnsi="Arial" w:eastAsia="Arial" w:cs="Arial"/>
                <w:sz w:val="22"/>
                <w:szCs w:val="22"/>
                <w:lang w:val="en-US"/>
              </w:rPr>
              <w:t xml:space="preserve">A statement explaining how the proposed forum </w:t>
            </w:r>
            <w:r w:rsidRPr="050D57DE" w:rsidR="5B2226A5">
              <w:rPr>
                <w:rFonts w:ascii="Arial" w:hAnsi="Arial" w:eastAsia="Arial" w:cs="Arial"/>
                <w:sz w:val="22"/>
                <w:szCs w:val="22"/>
                <w:lang w:val="en-US"/>
              </w:rPr>
              <w:t>is</w:t>
            </w:r>
            <w:r w:rsidRPr="050D57DE" w:rsidR="5B2226A5">
              <w:rPr>
                <w:rFonts w:ascii="Arial" w:hAnsi="Arial" w:eastAsia="Arial" w:cs="Arial"/>
                <w:sz w:val="22"/>
                <w:szCs w:val="22"/>
                <w:lang w:val="en-US"/>
              </w:rPr>
              <w:t xml:space="preserve"> </w:t>
            </w:r>
            <w:r w:rsidRPr="050D57DE" w:rsidR="5B2226A5">
              <w:rPr>
                <w:rFonts w:ascii="Arial" w:hAnsi="Arial" w:eastAsia="Arial" w:cs="Arial"/>
                <w:sz w:val="22"/>
                <w:szCs w:val="22"/>
                <w:lang w:val="en-US"/>
              </w:rPr>
              <w:t>established</w:t>
            </w:r>
            <w:r w:rsidRPr="050D57DE" w:rsidR="5B2226A5">
              <w:rPr>
                <w:rFonts w:ascii="Arial" w:hAnsi="Arial" w:eastAsia="Arial" w:cs="Arial"/>
                <w:sz w:val="22"/>
                <w:szCs w:val="22"/>
                <w:lang w:val="en-US"/>
              </w:rPr>
              <w:t xml:space="preserve"> to promote or improve the social, </w:t>
            </w:r>
            <w:r w:rsidRPr="050D57DE" w:rsidR="5B2226A5">
              <w:rPr>
                <w:rFonts w:ascii="Arial" w:hAnsi="Arial" w:eastAsia="Arial" w:cs="Arial"/>
                <w:sz w:val="22"/>
                <w:szCs w:val="22"/>
                <w:lang w:val="en-US"/>
              </w:rPr>
              <w:t>economic</w:t>
            </w:r>
            <w:r w:rsidRPr="050D57DE" w:rsidR="5B2226A5">
              <w:rPr>
                <w:rFonts w:ascii="Arial" w:hAnsi="Arial" w:eastAsia="Arial" w:cs="Arial"/>
                <w:sz w:val="22"/>
                <w:szCs w:val="22"/>
                <w:lang w:val="en-US"/>
              </w:rPr>
              <w:t xml:space="preserve"> and environmental wellbeing of the area.</w:t>
            </w:r>
            <w:r w:rsidRPr="050D57DE" w:rsidR="298285E5">
              <w:rPr>
                <w:rFonts w:ascii="Arial" w:hAnsi="Arial" w:eastAsia="Arial" w:cs="Arial"/>
                <w:sz w:val="22"/>
                <w:szCs w:val="22"/>
                <w:lang w:val="en-US"/>
              </w:rPr>
              <w:t xml:space="preserve"> </w:t>
            </w:r>
            <w:r w:rsidRPr="050D57DE" w:rsidR="4BEE0DCB">
              <w:rPr>
                <w:rFonts w:ascii="Arial" w:hAnsi="Arial" w:eastAsia="Arial" w:cs="Arial"/>
                <w:noProof w:val="0"/>
                <w:sz w:val="22"/>
                <w:szCs w:val="22"/>
                <w:lang w:val="en-US"/>
              </w:rPr>
              <w:t>a statement to explain how the forum meets the conditions contained in the 1990 Act</w:t>
            </w:r>
            <w:r w:rsidRPr="050D57DE" w:rsidR="0583041D">
              <w:rPr>
                <w:rFonts w:ascii="Arial" w:hAnsi="Arial" w:eastAsia="Arial" w:cs="Arial"/>
                <w:noProof w:val="0"/>
                <w:sz w:val="22"/>
                <w:szCs w:val="22"/>
                <w:lang w:val="en-US"/>
              </w:rPr>
              <w:t>.</w:t>
            </w:r>
          </w:p>
        </w:tc>
        <w:tc>
          <w:tcPr>
            <w:tcW w:w="1515"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5B2226A5" w:rsidRDefault="5B2226A5" w14:paraId="15C93F7B" w14:textId="1E92DF09">
            <w:pPr>
              <w:spacing w:before="0" w:beforeAutospacing="off" w:after="0" w:afterAutospacing="off"/>
              <w:ind w:left="107" w:right="0"/>
              <w:rPr>
                <w:rFonts w:ascii="Arial" w:hAnsi="Arial" w:eastAsia="Arial" w:cs="Arial"/>
                <w:b w:val="1"/>
                <w:bCs w:val="1"/>
                <w:sz w:val="22"/>
                <w:szCs w:val="22"/>
                <w:lang w:val="en-US"/>
              </w:rPr>
            </w:pPr>
            <w:r w:rsidRPr="050D57DE" w:rsidR="5B2226A5">
              <w:rPr>
                <w:rFonts w:ascii="Arial" w:hAnsi="Arial" w:eastAsia="Arial" w:cs="Arial"/>
                <w:b w:val="1"/>
                <w:bCs w:val="1"/>
                <w:sz w:val="22"/>
                <w:szCs w:val="22"/>
                <w:lang w:val="en-US"/>
              </w:rPr>
              <w:t xml:space="preserve"> </w:t>
            </w:r>
          </w:p>
        </w:tc>
      </w:tr>
      <w:tr w:rsidR="050D57DE" w:rsidTr="6014857D" w14:paraId="37247001">
        <w:trPr>
          <w:trHeight w:val="300"/>
        </w:trPr>
        <w:tc>
          <w:tcPr>
            <w:tcW w:w="7610"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49CE9F3B" w:rsidP="050D57DE" w:rsidRDefault="49CE9F3B" w14:paraId="048859F2" w14:textId="3BE23E63">
            <w:pPr>
              <w:pStyle w:val="ListParagraph"/>
              <w:numPr>
                <w:ilvl w:val="0"/>
                <w:numId w:val="3"/>
              </w:numPr>
              <w:rPr>
                <w:rFonts w:ascii="Arial" w:hAnsi="Arial" w:eastAsia="Arial" w:cs="Arial"/>
                <w:sz w:val="22"/>
                <w:szCs w:val="22"/>
                <w:lang w:val="en-US"/>
              </w:rPr>
            </w:pPr>
            <w:r w:rsidRPr="050D57DE" w:rsidR="49CE9F3B">
              <w:rPr>
                <w:rFonts w:ascii="Arial" w:hAnsi="Arial" w:eastAsia="Arial" w:cs="Arial"/>
                <w:sz w:val="22"/>
                <w:szCs w:val="22"/>
                <w:lang w:val="en-US"/>
              </w:rPr>
              <w:t xml:space="preserve">A statement explaining that membership is drawn from </w:t>
            </w:r>
            <w:r w:rsidRPr="050D57DE" w:rsidR="49CE9F3B">
              <w:rPr>
                <w:rFonts w:ascii="Arial" w:hAnsi="Arial" w:eastAsia="Arial" w:cs="Arial"/>
                <w:sz w:val="22"/>
                <w:szCs w:val="22"/>
                <w:lang w:val="en-US"/>
              </w:rPr>
              <w:t>different places</w:t>
            </w:r>
            <w:r w:rsidRPr="050D57DE" w:rsidR="49CE9F3B">
              <w:rPr>
                <w:rFonts w:ascii="Arial" w:hAnsi="Arial" w:eastAsia="Arial" w:cs="Arial"/>
                <w:sz w:val="22"/>
                <w:szCs w:val="22"/>
                <w:lang w:val="en-US"/>
              </w:rPr>
              <w:t xml:space="preserve"> in the </w:t>
            </w:r>
            <w:r w:rsidRPr="050D57DE" w:rsidR="49CE9F3B">
              <w:rPr>
                <w:rFonts w:ascii="Arial" w:hAnsi="Arial" w:eastAsia="Arial" w:cs="Arial"/>
                <w:sz w:val="22"/>
                <w:szCs w:val="22"/>
                <w:lang w:val="en-US"/>
              </w:rPr>
              <w:t>neighbourhood</w:t>
            </w:r>
            <w:r w:rsidRPr="050D57DE" w:rsidR="49CE9F3B">
              <w:rPr>
                <w:rFonts w:ascii="Arial" w:hAnsi="Arial" w:eastAsia="Arial" w:cs="Arial"/>
                <w:sz w:val="22"/>
                <w:szCs w:val="22"/>
                <w:lang w:val="en-US"/>
              </w:rPr>
              <w:t xml:space="preserve"> area, and from different sections of the community.</w:t>
            </w:r>
          </w:p>
        </w:tc>
        <w:tc>
          <w:tcPr>
            <w:tcW w:w="1515"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050D57DE" w:rsidP="050D57DE" w:rsidRDefault="050D57DE" w14:paraId="0B844B0B" w14:textId="3DED37B1">
            <w:pPr>
              <w:pStyle w:val="Normal"/>
              <w:rPr>
                <w:rFonts w:ascii="Arial" w:hAnsi="Arial" w:eastAsia="Arial" w:cs="Arial"/>
                <w:b w:val="1"/>
                <w:bCs w:val="1"/>
                <w:sz w:val="22"/>
                <w:szCs w:val="22"/>
                <w:lang w:val="en-US"/>
              </w:rPr>
            </w:pPr>
          </w:p>
        </w:tc>
      </w:tr>
      <w:tr w:rsidR="5B2226A5" w:rsidTr="6014857D" w14:paraId="2A8608A5">
        <w:trPr>
          <w:trHeight w:val="2430"/>
        </w:trPr>
        <w:tc>
          <w:tcPr>
            <w:tcW w:w="7610"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050D57DE" w:rsidRDefault="5B2226A5" w14:paraId="1703B878" w14:textId="4AB73AFB">
            <w:pPr>
              <w:pStyle w:val="ListParagraph"/>
              <w:numPr>
                <w:ilvl w:val="0"/>
                <w:numId w:val="3"/>
              </w:numPr>
              <w:spacing w:before="0" w:beforeAutospacing="off" w:after="0" w:afterAutospacing="off"/>
              <w:ind w:right="112"/>
              <w:rPr>
                <w:rFonts w:ascii="Arial" w:hAnsi="Arial" w:eastAsia="Arial" w:cs="Arial"/>
                <w:sz w:val="22"/>
                <w:szCs w:val="22"/>
                <w:lang w:val="en-US"/>
              </w:rPr>
            </w:pPr>
            <w:r w:rsidRPr="050D57DE" w:rsidR="39C2735E">
              <w:rPr>
                <w:rFonts w:ascii="Arial" w:hAnsi="Arial" w:eastAsia="Arial" w:cs="Arial"/>
                <w:sz w:val="22"/>
                <w:szCs w:val="22"/>
                <w:lang w:val="en-US"/>
              </w:rPr>
              <w:t xml:space="preserve"> </w:t>
            </w:r>
            <w:r w:rsidRPr="050D57DE" w:rsidR="5B2226A5">
              <w:rPr>
                <w:rFonts w:ascii="Arial" w:hAnsi="Arial" w:eastAsia="Arial" w:cs="Arial"/>
                <w:sz w:val="22"/>
                <w:szCs w:val="22"/>
                <w:lang w:val="en-US"/>
              </w:rPr>
              <w:t xml:space="preserve">A statement explaining that membership is drawn from </w:t>
            </w:r>
            <w:r w:rsidRPr="050D57DE" w:rsidR="5B2226A5">
              <w:rPr>
                <w:rFonts w:ascii="Arial" w:hAnsi="Arial" w:eastAsia="Arial" w:cs="Arial"/>
                <w:sz w:val="22"/>
                <w:szCs w:val="22"/>
                <w:lang w:val="en-US"/>
              </w:rPr>
              <w:t>different places</w:t>
            </w:r>
            <w:r w:rsidRPr="050D57DE" w:rsidR="5B2226A5">
              <w:rPr>
                <w:rFonts w:ascii="Arial" w:hAnsi="Arial" w:eastAsia="Arial" w:cs="Arial"/>
                <w:sz w:val="22"/>
                <w:szCs w:val="22"/>
                <w:lang w:val="en-US"/>
              </w:rPr>
              <w:t xml:space="preserve"> in the </w:t>
            </w:r>
            <w:r w:rsidRPr="050D57DE" w:rsidR="5B2226A5">
              <w:rPr>
                <w:rFonts w:ascii="Arial" w:hAnsi="Arial" w:eastAsia="Arial" w:cs="Arial"/>
                <w:sz w:val="22"/>
                <w:szCs w:val="22"/>
                <w:lang w:val="en-US"/>
              </w:rPr>
              <w:t>neighbourhood</w:t>
            </w:r>
            <w:r w:rsidRPr="050D57DE" w:rsidR="5B2226A5">
              <w:rPr>
                <w:rFonts w:ascii="Arial" w:hAnsi="Arial" w:eastAsia="Arial" w:cs="Arial"/>
                <w:sz w:val="22"/>
                <w:szCs w:val="22"/>
                <w:lang w:val="en-US"/>
              </w:rPr>
              <w:t xml:space="preserve"> area, and from different sections of the community.</w:t>
            </w:r>
          </w:p>
          <w:p w:rsidR="5B2226A5" w:rsidP="5B2226A5" w:rsidRDefault="5B2226A5" w14:paraId="01668FC3" w14:textId="404AE0DD">
            <w:pPr>
              <w:spacing w:before="250" w:beforeAutospacing="off" w:after="0" w:afterAutospacing="off"/>
              <w:ind w:left="107" w:right="112"/>
              <w:rPr>
                <w:rFonts w:ascii="Arial" w:hAnsi="Arial" w:eastAsia="Arial" w:cs="Arial"/>
                <w:sz w:val="22"/>
                <w:szCs w:val="22"/>
                <w:lang w:val="en-US"/>
              </w:rPr>
            </w:pPr>
            <w:r w:rsidRPr="050D57DE" w:rsidR="5B2226A5">
              <w:rPr>
                <w:rFonts w:ascii="Arial" w:hAnsi="Arial" w:eastAsia="Arial" w:cs="Arial"/>
                <w:sz w:val="22"/>
                <w:szCs w:val="22"/>
                <w:lang w:val="en-US"/>
              </w:rPr>
              <w:t>The statement should explain that membership is open to those who live in the area, work in the area, or are elected members for the area.</w:t>
            </w:r>
          </w:p>
          <w:p w:rsidR="5B2226A5" w:rsidP="5B2226A5" w:rsidRDefault="5B2226A5" w14:paraId="26E2CC22" w14:textId="7B4344F7">
            <w:pPr>
              <w:spacing w:before="253" w:beforeAutospacing="off" w:after="0" w:afterAutospacing="off"/>
              <w:ind w:left="107" w:right="0"/>
              <w:rPr>
                <w:rFonts w:ascii="Arial" w:hAnsi="Arial" w:eastAsia="Arial" w:cs="Arial"/>
                <w:sz w:val="22"/>
                <w:szCs w:val="22"/>
                <w:lang w:val="en-US"/>
              </w:rPr>
            </w:pPr>
            <w:r w:rsidRPr="050D57DE" w:rsidR="5B2226A5">
              <w:rPr>
                <w:rFonts w:ascii="Arial" w:hAnsi="Arial" w:eastAsia="Arial" w:cs="Arial"/>
                <w:sz w:val="22"/>
                <w:szCs w:val="22"/>
                <w:lang w:val="en-US"/>
              </w:rPr>
              <w:t>The statement should explain what steps have been taken in order to attempt to secure membership of individuals from different places in the area, and from different sections of the community.</w:t>
            </w:r>
          </w:p>
        </w:tc>
        <w:tc>
          <w:tcPr>
            <w:tcW w:w="1515"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5B2226A5" w:rsidRDefault="5B2226A5" w14:paraId="79863354" w14:textId="2BD426EF">
            <w:pPr>
              <w:spacing w:before="0" w:beforeAutospacing="off" w:after="0" w:afterAutospacing="off"/>
              <w:ind w:left="107" w:right="0"/>
              <w:rPr>
                <w:rFonts w:ascii="Arial" w:hAnsi="Arial" w:eastAsia="Arial" w:cs="Arial"/>
                <w:b w:val="1"/>
                <w:bCs w:val="1"/>
                <w:sz w:val="22"/>
                <w:szCs w:val="22"/>
                <w:lang w:val="en-US"/>
              </w:rPr>
            </w:pPr>
            <w:r w:rsidRPr="050D57DE" w:rsidR="5B2226A5">
              <w:rPr>
                <w:rFonts w:ascii="Arial" w:hAnsi="Arial" w:eastAsia="Arial" w:cs="Arial"/>
                <w:b w:val="1"/>
                <w:bCs w:val="1"/>
                <w:sz w:val="22"/>
                <w:szCs w:val="22"/>
                <w:lang w:val="en-US"/>
              </w:rPr>
              <w:t xml:space="preserve"> </w:t>
            </w:r>
          </w:p>
        </w:tc>
      </w:tr>
      <w:tr w:rsidR="5B2226A5" w:rsidTr="6014857D" w14:paraId="3CCE848A">
        <w:trPr>
          <w:trHeight w:val="2535"/>
        </w:trPr>
        <w:tc>
          <w:tcPr>
            <w:tcW w:w="7610"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050D57DE" w:rsidRDefault="5B2226A5" w14:paraId="3AADB0B5" w14:textId="1EA83532">
            <w:pPr>
              <w:pStyle w:val="ListParagraph"/>
              <w:numPr>
                <w:ilvl w:val="0"/>
                <w:numId w:val="3"/>
              </w:numPr>
              <w:spacing w:before="0" w:beforeAutospacing="off" w:after="0" w:afterAutospacing="off" w:line="240" w:lineRule="auto"/>
              <w:ind w:right="0"/>
              <w:rPr>
                <w:rFonts w:ascii="Arial" w:hAnsi="Arial" w:eastAsia="Arial" w:cs="Arial"/>
                <w:sz w:val="22"/>
                <w:szCs w:val="22"/>
                <w:lang w:val="en-US"/>
              </w:rPr>
            </w:pPr>
            <w:r w:rsidRPr="050D57DE" w:rsidR="5B2226A5">
              <w:rPr>
                <w:rFonts w:ascii="Arial" w:hAnsi="Arial" w:eastAsia="Arial" w:cs="Arial"/>
                <w:sz w:val="22"/>
                <w:szCs w:val="22"/>
                <w:lang w:val="en-US"/>
              </w:rPr>
              <w:t>A list of at least 21 members of the proposed forum. For each member, please detail:</w:t>
            </w:r>
          </w:p>
          <w:p w:rsidR="5B2226A5" w:rsidP="5B2226A5" w:rsidRDefault="5B2226A5" w14:paraId="4F137ED2" w14:textId="3EC8C014">
            <w:pPr>
              <w:pStyle w:val="ListParagraph"/>
              <w:numPr>
                <w:ilvl w:val="0"/>
                <w:numId w:val="1"/>
              </w:numPr>
              <w:spacing w:before="0" w:beforeAutospacing="off" w:after="0" w:afterAutospacing="off"/>
              <w:ind w:left="1906" w:right="0" w:hanging="359"/>
              <w:rPr>
                <w:rFonts w:ascii="Arial" w:hAnsi="Arial" w:eastAsia="Arial" w:cs="Arial"/>
                <w:sz w:val="22"/>
                <w:szCs w:val="22"/>
                <w:lang w:val="en-US"/>
              </w:rPr>
            </w:pPr>
            <w:r w:rsidRPr="050D57DE" w:rsidR="5B2226A5">
              <w:rPr>
                <w:rFonts w:ascii="Arial" w:hAnsi="Arial" w:eastAsia="Arial" w:cs="Arial"/>
                <w:sz w:val="22"/>
                <w:szCs w:val="22"/>
                <w:lang w:val="en-US"/>
              </w:rPr>
              <w:t>Their name</w:t>
            </w:r>
          </w:p>
          <w:p w:rsidR="5B2226A5" w:rsidP="5B2226A5" w:rsidRDefault="5B2226A5" w14:paraId="13A2524B" w14:textId="509E0712">
            <w:pPr>
              <w:pStyle w:val="ListParagraph"/>
              <w:numPr>
                <w:ilvl w:val="0"/>
                <w:numId w:val="1"/>
              </w:numPr>
              <w:spacing w:before="0" w:beforeAutospacing="off" w:after="0" w:afterAutospacing="off"/>
              <w:ind w:left="1906" w:right="0" w:hanging="359"/>
              <w:rPr>
                <w:rFonts w:ascii="Arial" w:hAnsi="Arial" w:eastAsia="Arial" w:cs="Arial"/>
                <w:sz w:val="22"/>
                <w:szCs w:val="22"/>
                <w:lang w:val="en-US"/>
              </w:rPr>
            </w:pPr>
            <w:r w:rsidRPr="050D57DE" w:rsidR="5B2226A5">
              <w:rPr>
                <w:rFonts w:ascii="Arial" w:hAnsi="Arial" w:eastAsia="Arial" w:cs="Arial"/>
                <w:sz w:val="22"/>
                <w:szCs w:val="22"/>
                <w:lang w:val="en-US"/>
              </w:rPr>
              <w:t>Their address</w:t>
            </w:r>
          </w:p>
          <w:p w:rsidR="5B2226A5" w:rsidP="5B2226A5" w:rsidRDefault="5B2226A5" w14:paraId="23445DC8" w14:textId="55517B15">
            <w:pPr>
              <w:pStyle w:val="ListParagraph"/>
              <w:numPr>
                <w:ilvl w:val="0"/>
                <w:numId w:val="1"/>
              </w:numPr>
              <w:spacing w:before="0" w:beforeAutospacing="off" w:after="0" w:afterAutospacing="off"/>
              <w:ind w:left="1908" w:right="167" w:hanging="361"/>
              <w:rPr>
                <w:rFonts w:ascii="Arial" w:hAnsi="Arial" w:eastAsia="Arial" w:cs="Arial"/>
                <w:sz w:val="22"/>
                <w:szCs w:val="22"/>
                <w:lang w:val="en-US"/>
              </w:rPr>
            </w:pPr>
            <w:r w:rsidRPr="050D57DE" w:rsidR="5B2226A5">
              <w:rPr>
                <w:rFonts w:ascii="Arial" w:hAnsi="Arial" w:eastAsia="Arial" w:cs="Arial"/>
                <w:sz w:val="22"/>
                <w:szCs w:val="22"/>
                <w:lang w:val="en-US"/>
              </w:rPr>
              <w:t xml:space="preserve">Their status: whether they </w:t>
            </w:r>
            <w:r w:rsidRPr="050D57DE" w:rsidR="5B2226A5">
              <w:rPr>
                <w:rFonts w:ascii="Arial" w:hAnsi="Arial" w:eastAsia="Arial" w:cs="Arial"/>
                <w:sz w:val="22"/>
                <w:szCs w:val="22"/>
                <w:lang w:val="en-US"/>
              </w:rPr>
              <w:t>area</w:t>
            </w:r>
            <w:r w:rsidRPr="050D57DE" w:rsidR="5B2226A5">
              <w:rPr>
                <w:rFonts w:ascii="Arial" w:hAnsi="Arial" w:eastAsia="Arial" w:cs="Arial"/>
                <w:sz w:val="22"/>
                <w:szCs w:val="22"/>
                <w:lang w:val="en-US"/>
              </w:rPr>
              <w:t xml:space="preserve"> a resident in the area, a worker in the area, or an elected member for the area.</w:t>
            </w:r>
          </w:p>
          <w:p w:rsidR="5B2226A5" w:rsidP="5B2226A5" w:rsidRDefault="5B2226A5" w14:paraId="37A63CF9" w14:textId="08D91E96">
            <w:pPr>
              <w:pStyle w:val="ListParagraph"/>
              <w:numPr>
                <w:ilvl w:val="0"/>
                <w:numId w:val="1"/>
              </w:numPr>
              <w:spacing w:before="0" w:beforeAutospacing="off" w:after="0" w:afterAutospacing="off"/>
              <w:ind w:left="1906" w:right="0" w:hanging="359"/>
              <w:rPr>
                <w:rFonts w:ascii="Arial" w:hAnsi="Arial" w:eastAsia="Arial" w:cs="Arial"/>
                <w:sz w:val="22"/>
                <w:szCs w:val="22"/>
                <w:lang w:val="en-US"/>
              </w:rPr>
            </w:pPr>
            <w:r w:rsidRPr="050D57DE" w:rsidR="5B2226A5">
              <w:rPr>
                <w:rFonts w:ascii="Arial" w:hAnsi="Arial" w:eastAsia="Arial" w:cs="Arial"/>
                <w:sz w:val="22"/>
                <w:szCs w:val="22"/>
                <w:lang w:val="en-US"/>
              </w:rPr>
              <w:t xml:space="preserve">Preferred contact details </w:t>
            </w:r>
            <w:r w:rsidRPr="050D57DE" w:rsidR="5B2226A5">
              <w:rPr>
                <w:rFonts w:ascii="Arial" w:hAnsi="Arial" w:eastAsia="Arial" w:cs="Arial"/>
                <w:sz w:val="22"/>
                <w:szCs w:val="22"/>
                <w:lang w:val="en-US"/>
              </w:rPr>
              <w:t>e.g.</w:t>
            </w:r>
            <w:r w:rsidRPr="050D57DE" w:rsidR="5B2226A5">
              <w:rPr>
                <w:rFonts w:ascii="Arial" w:hAnsi="Arial" w:eastAsia="Arial" w:cs="Arial"/>
                <w:sz w:val="22"/>
                <w:szCs w:val="22"/>
                <w:lang w:val="en-US"/>
              </w:rPr>
              <w:t xml:space="preserve"> email address (we</w:t>
            </w:r>
          </w:p>
          <w:p w:rsidR="5B2226A5" w:rsidP="5B2226A5" w:rsidRDefault="5B2226A5" w14:paraId="3BC9B97C" w14:textId="40E74F34">
            <w:pPr>
              <w:spacing w:before="0" w:beforeAutospacing="off" w:after="0" w:afterAutospacing="off"/>
              <w:ind w:left="1908" w:right="0"/>
              <w:rPr>
                <w:rFonts w:ascii="Arial" w:hAnsi="Arial" w:eastAsia="Arial" w:cs="Arial"/>
                <w:sz w:val="22"/>
                <w:szCs w:val="22"/>
                <w:lang w:val="en-US"/>
              </w:rPr>
            </w:pPr>
            <w:r w:rsidRPr="050D57DE" w:rsidR="5B2226A5">
              <w:rPr>
                <w:rFonts w:ascii="Arial" w:hAnsi="Arial" w:eastAsia="Arial" w:cs="Arial"/>
                <w:sz w:val="22"/>
                <w:szCs w:val="22"/>
                <w:lang w:val="en-US"/>
              </w:rPr>
              <w:t>reserve the right to contact each member to confirm their membership of the proposed Forum)</w:t>
            </w:r>
          </w:p>
          <w:p w:rsidR="5B2226A5" w:rsidP="5B2226A5" w:rsidRDefault="5B2226A5" w14:paraId="0F9F3EE3" w14:textId="6CA14DAE">
            <w:pPr>
              <w:spacing w:before="0" w:beforeAutospacing="off" w:after="0" w:afterAutospacing="off"/>
              <w:ind w:left="1908" w:right="0"/>
              <w:rPr>
                <w:rFonts w:ascii="Arial" w:hAnsi="Arial" w:eastAsia="Arial" w:cs="Arial"/>
                <w:sz w:val="22"/>
                <w:szCs w:val="22"/>
                <w:lang w:val="en-US"/>
              </w:rPr>
            </w:pPr>
          </w:p>
          <w:p w:rsidR="31AA389C" w:rsidP="050D57DE" w:rsidRDefault="31AA389C" w14:paraId="6C7B0EE7" w14:textId="799703F3">
            <w:pPr>
              <w:spacing w:before="0" w:beforeAutospacing="off" w:after="0" w:afterAutospacing="off"/>
              <w:ind w:left="0" w:right="0"/>
              <w:rPr>
                <w:rFonts w:ascii="Arial" w:hAnsi="Arial" w:eastAsia="Arial" w:cs="Arial"/>
                <w:sz w:val="22"/>
                <w:szCs w:val="22"/>
                <w:lang w:val="en-US"/>
              </w:rPr>
            </w:pPr>
            <w:r w:rsidRPr="050D57DE" w:rsidR="31AA389C">
              <w:rPr>
                <w:rFonts w:ascii="Arial" w:hAnsi="Arial" w:eastAsia="Arial" w:cs="Arial"/>
                <w:i w:val="1"/>
                <w:iCs w:val="1"/>
                <w:sz w:val="22"/>
                <w:szCs w:val="22"/>
                <w:lang w:val="en-US"/>
              </w:rPr>
              <w:t xml:space="preserve">These details will not be made public and will be </w:t>
            </w:r>
            <w:r w:rsidRPr="050D57DE" w:rsidR="31AA389C">
              <w:rPr>
                <w:rFonts w:ascii="Arial" w:hAnsi="Arial" w:eastAsia="Arial" w:cs="Arial"/>
                <w:i w:val="1"/>
                <w:iCs w:val="1"/>
                <w:sz w:val="22"/>
                <w:szCs w:val="22"/>
                <w:lang w:val="en-US"/>
              </w:rPr>
              <w:t xml:space="preserve">processed and held in compliance with Southwark Council </w:t>
            </w:r>
            <w:r w:rsidRPr="050D57DE" w:rsidR="6ADA246E">
              <w:rPr>
                <w:rFonts w:ascii="Arial" w:hAnsi="Arial" w:eastAsia="Arial" w:cs="Arial"/>
                <w:i w:val="1"/>
                <w:iCs w:val="1"/>
                <w:sz w:val="22"/>
                <w:szCs w:val="22"/>
                <w:lang w:val="en-US"/>
              </w:rPr>
              <w:t>data protection policies (see below).</w:t>
            </w:r>
          </w:p>
        </w:tc>
        <w:tc>
          <w:tcPr>
            <w:tcW w:w="1515"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5B2226A5" w:rsidRDefault="5B2226A5" w14:paraId="684D889A" w14:textId="55394FFE">
            <w:pPr>
              <w:spacing w:before="0" w:beforeAutospacing="off" w:after="0" w:afterAutospacing="off" w:line="240" w:lineRule="auto"/>
              <w:ind w:left="107" w:right="0"/>
              <w:rPr>
                <w:rFonts w:ascii="Arial" w:hAnsi="Arial" w:eastAsia="Arial" w:cs="Arial"/>
                <w:b w:val="1"/>
                <w:bCs w:val="1"/>
                <w:sz w:val="22"/>
                <w:szCs w:val="22"/>
                <w:lang w:val="en-US"/>
              </w:rPr>
            </w:pPr>
            <w:r w:rsidRPr="050D57DE" w:rsidR="5B2226A5">
              <w:rPr>
                <w:rFonts w:ascii="Arial" w:hAnsi="Arial" w:eastAsia="Arial" w:cs="Arial"/>
                <w:b w:val="1"/>
                <w:bCs w:val="1"/>
                <w:sz w:val="22"/>
                <w:szCs w:val="22"/>
                <w:lang w:val="en-US"/>
              </w:rPr>
              <w:t xml:space="preserve"> </w:t>
            </w:r>
          </w:p>
        </w:tc>
      </w:tr>
      <w:tr w:rsidR="5B2226A5" w:rsidTr="6014857D" w14:paraId="0FFDBC34">
        <w:trPr>
          <w:trHeight w:val="1005"/>
        </w:trPr>
        <w:tc>
          <w:tcPr>
            <w:tcW w:w="7610"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050D57DE" w:rsidRDefault="5B2226A5" w14:paraId="75E04CEE" w14:textId="785AA4D0">
            <w:pPr>
              <w:pStyle w:val="ListParagraph"/>
              <w:numPr>
                <w:ilvl w:val="0"/>
                <w:numId w:val="3"/>
              </w:numPr>
              <w:spacing w:before="0" w:beforeAutospacing="off" w:after="0" w:afterAutospacing="off"/>
              <w:ind w:right="0"/>
              <w:rPr>
                <w:rFonts w:ascii="Arial" w:hAnsi="Arial" w:eastAsia="Arial" w:cs="Arial"/>
                <w:sz w:val="22"/>
                <w:szCs w:val="22"/>
                <w:lang w:val="en-US"/>
              </w:rPr>
            </w:pPr>
            <w:r w:rsidRPr="050D57DE" w:rsidR="5B2226A5">
              <w:rPr>
                <w:rFonts w:ascii="Arial" w:hAnsi="Arial" w:eastAsia="Arial" w:cs="Arial"/>
                <w:sz w:val="22"/>
                <w:szCs w:val="22"/>
                <w:lang w:val="en-US"/>
              </w:rPr>
              <w:t>A statement confirming that members of the proposed forum have all agreed to have their name, status and postcode published (their full address and preferred contact details will be redacted).</w:t>
            </w:r>
          </w:p>
        </w:tc>
        <w:tc>
          <w:tcPr>
            <w:tcW w:w="1515" w:type="dxa"/>
            <w:tcBorders>
              <w:top w:val="single" w:color="000000" w:themeColor="text1" w:sz="8"/>
              <w:left w:val="single" w:color="000000" w:themeColor="text1" w:sz="8"/>
              <w:bottom w:val="single" w:color="000000" w:themeColor="text1" w:sz="8"/>
              <w:right w:val="single" w:color="000000" w:themeColor="text1" w:sz="8"/>
            </w:tcBorders>
            <w:shd w:val="clear" w:color="auto" w:fill="DAE9F7" w:themeFill="text2" w:themeFillTint="1A"/>
            <w:tcMar/>
            <w:vAlign w:val="top"/>
          </w:tcPr>
          <w:p w:rsidR="5B2226A5" w:rsidP="5B2226A5" w:rsidRDefault="5B2226A5" w14:paraId="32E68DC5" w14:textId="2ED546AE">
            <w:pPr>
              <w:spacing w:before="0" w:beforeAutospacing="off" w:after="0" w:afterAutospacing="off"/>
              <w:ind w:left="107" w:right="0"/>
              <w:rPr>
                <w:rFonts w:ascii="Arial" w:hAnsi="Arial" w:eastAsia="Arial" w:cs="Arial"/>
                <w:b w:val="1"/>
                <w:bCs w:val="1"/>
                <w:sz w:val="18"/>
                <w:szCs w:val="18"/>
                <w:lang w:val="en-US"/>
              </w:rPr>
            </w:pPr>
          </w:p>
        </w:tc>
      </w:tr>
    </w:tbl>
    <w:p w:rsidR="37205878" w:rsidP="37205878" w:rsidRDefault="37205878" w14:paraId="5C9B5935" w14:textId="5226DCCC">
      <w:pPr>
        <w:pStyle w:val="NoSpacing"/>
        <w:rPr>
          <w:rFonts w:ascii="Arial" w:hAnsi="Arial" w:eastAsia="Arial" w:cs="Arial"/>
          <w:b w:val="1"/>
          <w:bCs w:val="1"/>
          <w:sz w:val="22"/>
          <w:szCs w:val="22"/>
        </w:rPr>
      </w:pPr>
    </w:p>
    <w:p w:rsidR="079CE74E" w:rsidP="079CE74E" w:rsidRDefault="079CE74E" w14:paraId="67D9BBF3" w14:textId="776B9295">
      <w:pPr>
        <w:pStyle w:val="NoSpacing"/>
        <w:rPr>
          <w:rFonts w:ascii="Arial" w:hAnsi="Arial" w:eastAsia="Arial" w:cs="Arial"/>
          <w:b w:val="1"/>
          <w:bCs w:val="1"/>
          <w:sz w:val="22"/>
          <w:szCs w:val="22"/>
        </w:rPr>
      </w:pPr>
    </w:p>
    <w:p w:rsidR="5B2226A5" w:rsidP="050D57DE" w:rsidRDefault="5B2226A5" w14:paraId="1B68A0D1" w14:textId="7BAFE34C">
      <w:pPr>
        <w:pStyle w:val="NoSpacing"/>
        <w:rPr>
          <w:rFonts w:ascii="Arial" w:hAnsi="Arial" w:eastAsia="Arial" w:cs="Arial"/>
          <w:b w:val="1"/>
          <w:bCs w:val="1"/>
          <w:sz w:val="22"/>
          <w:szCs w:val="22"/>
        </w:rPr>
      </w:pPr>
      <w:r w:rsidRPr="050D57DE" w:rsidR="4A8ACA41">
        <w:rPr>
          <w:rFonts w:ascii="Arial" w:hAnsi="Arial" w:eastAsia="Arial" w:cs="Arial"/>
          <w:b w:val="1"/>
          <w:bCs w:val="1"/>
          <w:sz w:val="22"/>
          <w:szCs w:val="22"/>
        </w:rPr>
        <w:t>Add</w:t>
      </w:r>
      <w:r w:rsidRPr="050D57DE" w:rsidR="0E0A61D0">
        <w:rPr>
          <w:rFonts w:ascii="Arial" w:hAnsi="Arial" w:eastAsia="Arial" w:cs="Arial"/>
          <w:b w:val="1"/>
          <w:bCs w:val="1"/>
          <w:sz w:val="22"/>
          <w:szCs w:val="22"/>
        </w:rPr>
        <w:t>itional Questions</w:t>
      </w:r>
    </w:p>
    <w:tbl>
      <w:tblPr>
        <w:tblStyle w:val="TableGrid"/>
        <w:tblW w:w="0" w:type="auto"/>
        <w:tblLayout w:type="fixed"/>
        <w:tblLook w:val="06A0" w:firstRow="1" w:lastRow="0" w:firstColumn="1" w:lastColumn="0" w:noHBand="1" w:noVBand="1"/>
      </w:tblPr>
      <w:tblGrid>
        <w:gridCol w:w="4680"/>
        <w:gridCol w:w="4680"/>
      </w:tblGrid>
      <w:tr w:rsidR="5B2226A5" w:rsidTr="26D2097D" w14:paraId="6EBF93CE">
        <w:trPr>
          <w:trHeight w:val="300"/>
        </w:trPr>
        <w:tc>
          <w:tcPr>
            <w:tcW w:w="4680" w:type="dxa"/>
            <w:shd w:val="clear" w:color="auto" w:fill="DAE9F7" w:themeFill="text2" w:themeFillTint="1A"/>
            <w:tcMar/>
          </w:tcPr>
          <w:p w:rsidR="11221380" w:rsidP="050D57DE" w:rsidRDefault="11221380" w14:paraId="5E14DE62" w14:textId="6128F48F">
            <w:pPr>
              <w:pStyle w:val="NoSpacing"/>
              <w:jc w:val="center"/>
              <w:rPr>
                <w:rFonts w:ascii="Arial" w:hAnsi="Arial" w:eastAsia="Arial" w:cs="Arial"/>
                <w:b w:val="1"/>
                <w:bCs w:val="1"/>
                <w:sz w:val="22"/>
                <w:szCs w:val="22"/>
              </w:rPr>
            </w:pPr>
            <w:r w:rsidRPr="050D57DE" w:rsidR="3797C95C">
              <w:rPr>
                <w:rFonts w:ascii="Arial" w:hAnsi="Arial" w:eastAsia="Arial" w:cs="Arial"/>
                <w:b w:val="1"/>
                <w:bCs w:val="1"/>
                <w:sz w:val="22"/>
                <w:szCs w:val="22"/>
              </w:rPr>
              <w:t>Question</w:t>
            </w:r>
          </w:p>
        </w:tc>
        <w:tc>
          <w:tcPr>
            <w:tcW w:w="4680" w:type="dxa"/>
            <w:shd w:val="clear" w:color="auto" w:fill="DAE9F7" w:themeFill="text2" w:themeFillTint="1A"/>
            <w:tcMar/>
          </w:tcPr>
          <w:p w:rsidR="198E92AF" w:rsidP="050D57DE" w:rsidRDefault="198E92AF" w14:paraId="14391A3C" w14:textId="3C82A247">
            <w:pPr>
              <w:pStyle w:val="NoSpacing"/>
              <w:suppressLineNumbers w:val="0"/>
              <w:bidi w:val="0"/>
              <w:spacing w:before="0" w:beforeAutospacing="off" w:after="0" w:afterAutospacing="off" w:line="240" w:lineRule="auto"/>
              <w:ind w:left="0" w:right="0"/>
              <w:jc w:val="center"/>
              <w:rPr>
                <w:rFonts w:ascii="Arial" w:hAnsi="Arial" w:eastAsia="Arial" w:cs="Arial"/>
                <w:b w:val="1"/>
                <w:bCs w:val="1"/>
                <w:sz w:val="22"/>
                <w:szCs w:val="22"/>
              </w:rPr>
            </w:pPr>
            <w:r w:rsidRPr="050D57DE" w:rsidR="41430CCB">
              <w:rPr>
                <w:rFonts w:ascii="Arial" w:hAnsi="Arial" w:eastAsia="Arial" w:cs="Arial"/>
                <w:b w:val="1"/>
                <w:bCs w:val="1"/>
                <w:sz w:val="22"/>
                <w:szCs w:val="22"/>
              </w:rPr>
              <w:t>Response</w:t>
            </w:r>
          </w:p>
        </w:tc>
      </w:tr>
      <w:tr w:rsidR="5B2226A5" w:rsidTr="26D2097D" w14:paraId="622E9AD9">
        <w:trPr>
          <w:trHeight w:val="945"/>
        </w:trPr>
        <w:tc>
          <w:tcPr>
            <w:tcW w:w="4680" w:type="dxa"/>
            <w:shd w:val="clear" w:color="auto" w:fill="DAE9F7" w:themeFill="text2" w:themeFillTint="1A"/>
            <w:tcMar/>
          </w:tcPr>
          <w:p w:rsidR="050D57DE" w:rsidP="050D57DE" w:rsidRDefault="050D57DE" w14:paraId="6D7DDC23" w14:textId="6CC146FC">
            <w:pPr>
              <w:pStyle w:val="NoSpacing"/>
              <w:rPr>
                <w:rFonts w:ascii="Arial" w:hAnsi="Arial" w:eastAsia="Arial" w:cs="Arial"/>
                <w:sz w:val="22"/>
                <w:szCs w:val="22"/>
              </w:rPr>
            </w:pPr>
          </w:p>
          <w:p w:rsidR="0ED11CCC" w:rsidP="050D57DE" w:rsidRDefault="0ED11CCC" w14:paraId="477C7A16" w14:textId="52E89620">
            <w:pPr>
              <w:pStyle w:val="NoSpacing"/>
              <w:rPr>
                <w:rFonts w:ascii="Arial" w:hAnsi="Arial" w:eastAsia="Arial" w:cs="Arial"/>
                <w:sz w:val="22"/>
                <w:szCs w:val="22"/>
              </w:rPr>
            </w:pPr>
            <w:r w:rsidRPr="050D57DE" w:rsidR="2C61C666">
              <w:rPr>
                <w:rFonts w:ascii="Arial" w:hAnsi="Arial" w:eastAsia="Arial" w:cs="Arial"/>
                <w:sz w:val="22"/>
                <w:szCs w:val="22"/>
              </w:rPr>
              <w:t xml:space="preserve">How have you considered different routes to achieving your ambitions for your </w:t>
            </w:r>
            <w:r w:rsidRPr="050D57DE" w:rsidR="2C61C666">
              <w:rPr>
                <w:rFonts w:ascii="Arial" w:hAnsi="Arial" w:eastAsia="Arial" w:cs="Arial"/>
                <w:sz w:val="22"/>
                <w:szCs w:val="22"/>
              </w:rPr>
              <w:t>neighbourhood</w:t>
            </w:r>
            <w:r w:rsidRPr="050D57DE" w:rsidR="2C61C666">
              <w:rPr>
                <w:rFonts w:ascii="Arial" w:hAnsi="Arial" w:eastAsia="Arial" w:cs="Arial"/>
                <w:sz w:val="22"/>
                <w:szCs w:val="22"/>
              </w:rPr>
              <w:t>?</w:t>
            </w:r>
          </w:p>
          <w:p w:rsidR="0ED11CCC" w:rsidP="050D57DE" w:rsidRDefault="0ED11CCC" w14:paraId="72F586E6" w14:textId="05D783DB">
            <w:pPr>
              <w:pStyle w:val="NoSpacing"/>
              <w:rPr>
                <w:rFonts w:ascii="Arial" w:hAnsi="Arial" w:eastAsia="Arial" w:cs="Arial"/>
                <w:sz w:val="22"/>
                <w:szCs w:val="22"/>
              </w:rPr>
            </w:pPr>
          </w:p>
        </w:tc>
        <w:tc>
          <w:tcPr>
            <w:tcW w:w="4680" w:type="dxa"/>
            <w:shd w:val="clear" w:color="auto" w:fill="DAE9F7" w:themeFill="text2" w:themeFillTint="1A"/>
            <w:tcMar/>
          </w:tcPr>
          <w:p w:rsidR="5B2226A5" w:rsidP="050D57DE" w:rsidRDefault="5B2226A5" w14:paraId="05BB06B0" w14:textId="232EA342">
            <w:pPr>
              <w:pStyle w:val="NoSpacing"/>
              <w:rPr>
                <w:rFonts w:ascii="Arial" w:hAnsi="Arial" w:eastAsia="Arial" w:cs="Arial"/>
                <w:sz w:val="22"/>
                <w:szCs w:val="22"/>
              </w:rPr>
            </w:pPr>
          </w:p>
        </w:tc>
      </w:tr>
      <w:tr w:rsidR="5B2226A5" w:rsidTr="26D2097D" w14:paraId="01E4231B">
        <w:trPr>
          <w:trHeight w:val="300"/>
        </w:trPr>
        <w:tc>
          <w:tcPr>
            <w:tcW w:w="4680" w:type="dxa"/>
            <w:shd w:val="clear" w:color="auto" w:fill="DAE9F7" w:themeFill="text2" w:themeFillTint="1A"/>
            <w:tcMar/>
          </w:tcPr>
          <w:p w:rsidR="050D57DE" w:rsidP="050D57DE" w:rsidRDefault="050D57DE" w14:paraId="74547782" w14:textId="33C59E8B">
            <w:pPr>
              <w:pStyle w:val="NoSpacing"/>
              <w:rPr>
                <w:rFonts w:ascii="Arial" w:hAnsi="Arial" w:eastAsia="Arial" w:cs="Arial"/>
                <w:sz w:val="22"/>
                <w:szCs w:val="22"/>
              </w:rPr>
            </w:pPr>
          </w:p>
          <w:p w:rsidR="0ED11CCC" w:rsidP="050D57DE" w:rsidRDefault="0ED11CCC" w14:paraId="7B12F5CB" w14:textId="433DD8E8">
            <w:pPr>
              <w:pStyle w:val="NoSpacing"/>
              <w:rPr>
                <w:rFonts w:ascii="Arial" w:hAnsi="Arial" w:eastAsia="Arial" w:cs="Arial"/>
                <w:sz w:val="22"/>
                <w:szCs w:val="22"/>
              </w:rPr>
            </w:pPr>
            <w:r w:rsidRPr="050D57DE" w:rsidR="2C61C666">
              <w:rPr>
                <w:rFonts w:ascii="Arial" w:hAnsi="Arial" w:eastAsia="Arial" w:cs="Arial"/>
                <w:sz w:val="22"/>
                <w:szCs w:val="22"/>
              </w:rPr>
              <w:t xml:space="preserve">What are the opportunities and benefits of producing a </w:t>
            </w:r>
            <w:r w:rsidRPr="050D57DE" w:rsidR="2C61C666">
              <w:rPr>
                <w:rFonts w:ascii="Arial" w:hAnsi="Arial" w:eastAsia="Arial" w:cs="Arial"/>
                <w:sz w:val="22"/>
                <w:szCs w:val="22"/>
              </w:rPr>
              <w:t>Neighbourhood</w:t>
            </w:r>
            <w:r w:rsidRPr="050D57DE" w:rsidR="2C61C666">
              <w:rPr>
                <w:rFonts w:ascii="Arial" w:hAnsi="Arial" w:eastAsia="Arial" w:cs="Arial"/>
                <w:sz w:val="22"/>
                <w:szCs w:val="22"/>
              </w:rPr>
              <w:t xml:space="preserve"> Plan for your area?</w:t>
            </w:r>
          </w:p>
          <w:p w:rsidR="0ED11CCC" w:rsidP="050D57DE" w:rsidRDefault="0ED11CCC" w14:paraId="5446C546" w14:textId="4C198E63">
            <w:pPr>
              <w:pStyle w:val="NoSpacing"/>
              <w:rPr>
                <w:rFonts w:ascii="Arial" w:hAnsi="Arial" w:eastAsia="Arial" w:cs="Arial"/>
                <w:sz w:val="22"/>
                <w:szCs w:val="22"/>
              </w:rPr>
            </w:pPr>
          </w:p>
        </w:tc>
        <w:tc>
          <w:tcPr>
            <w:tcW w:w="4680" w:type="dxa"/>
            <w:shd w:val="clear" w:color="auto" w:fill="DAE9F7" w:themeFill="text2" w:themeFillTint="1A"/>
            <w:tcMar/>
          </w:tcPr>
          <w:p w:rsidR="5B2226A5" w:rsidP="050D57DE" w:rsidRDefault="5B2226A5" w14:paraId="72795747" w14:textId="232EA342">
            <w:pPr>
              <w:pStyle w:val="NoSpacing"/>
              <w:rPr>
                <w:rFonts w:ascii="Arial" w:hAnsi="Arial" w:eastAsia="Arial" w:cs="Arial"/>
                <w:sz w:val="22"/>
                <w:szCs w:val="22"/>
              </w:rPr>
            </w:pPr>
          </w:p>
        </w:tc>
      </w:tr>
      <w:tr w:rsidR="5B2226A5" w:rsidTr="26D2097D" w14:paraId="3EDAEDBA">
        <w:trPr>
          <w:trHeight w:val="300"/>
        </w:trPr>
        <w:tc>
          <w:tcPr>
            <w:tcW w:w="4680" w:type="dxa"/>
            <w:shd w:val="clear" w:color="auto" w:fill="DAE9F7" w:themeFill="text2" w:themeFillTint="1A"/>
            <w:tcMar/>
          </w:tcPr>
          <w:p w:rsidR="050D57DE" w:rsidP="050D57DE" w:rsidRDefault="050D57DE" w14:paraId="5AC30F67" w14:textId="5B80088F">
            <w:pPr>
              <w:pStyle w:val="NoSpacing"/>
              <w:rPr>
                <w:rFonts w:ascii="Arial" w:hAnsi="Arial" w:eastAsia="Arial" w:cs="Arial"/>
                <w:sz w:val="22"/>
                <w:szCs w:val="22"/>
              </w:rPr>
            </w:pPr>
          </w:p>
          <w:p w:rsidR="0ED11CCC" w:rsidP="050D57DE" w:rsidRDefault="0ED11CCC" w14:paraId="7B73221C" w14:textId="3BD148C3">
            <w:pPr>
              <w:pStyle w:val="NoSpacing"/>
              <w:rPr>
                <w:rFonts w:ascii="Arial" w:hAnsi="Arial" w:eastAsia="Arial" w:cs="Arial"/>
                <w:sz w:val="22"/>
                <w:szCs w:val="22"/>
              </w:rPr>
            </w:pPr>
            <w:r w:rsidRPr="050D57DE" w:rsidR="1CBD9FC9">
              <w:rPr>
                <w:rFonts w:ascii="Arial" w:hAnsi="Arial" w:eastAsia="Arial" w:cs="Arial"/>
                <w:sz w:val="22"/>
                <w:szCs w:val="22"/>
              </w:rPr>
              <w:t>How does</w:t>
            </w:r>
            <w:r w:rsidRPr="050D57DE" w:rsidR="2C61C666">
              <w:rPr>
                <w:rFonts w:ascii="Arial" w:hAnsi="Arial" w:eastAsia="Arial" w:cs="Arial"/>
                <w:sz w:val="22"/>
                <w:szCs w:val="22"/>
              </w:rPr>
              <w:t xml:space="preserve"> your proposal relate and </w:t>
            </w:r>
            <w:r w:rsidRPr="050D57DE" w:rsidR="271E1A1B">
              <w:rPr>
                <w:rFonts w:ascii="Arial" w:hAnsi="Arial" w:eastAsia="Arial" w:cs="Arial"/>
                <w:sz w:val="22"/>
                <w:szCs w:val="22"/>
              </w:rPr>
              <w:t>affect</w:t>
            </w:r>
            <w:r w:rsidRPr="050D57DE" w:rsidR="2C61C666">
              <w:rPr>
                <w:rFonts w:ascii="Arial" w:hAnsi="Arial" w:eastAsia="Arial" w:cs="Arial"/>
                <w:sz w:val="22"/>
                <w:szCs w:val="22"/>
              </w:rPr>
              <w:t xml:space="preserve"> other existing </w:t>
            </w:r>
            <w:r w:rsidRPr="050D57DE" w:rsidR="2C61C666">
              <w:rPr>
                <w:rFonts w:ascii="Arial" w:hAnsi="Arial" w:eastAsia="Arial" w:cs="Arial"/>
                <w:sz w:val="22"/>
                <w:szCs w:val="22"/>
              </w:rPr>
              <w:t>Neighbourhood</w:t>
            </w:r>
            <w:r w:rsidRPr="050D57DE" w:rsidR="2C61C666">
              <w:rPr>
                <w:rFonts w:ascii="Arial" w:hAnsi="Arial" w:eastAsia="Arial" w:cs="Arial"/>
                <w:sz w:val="22"/>
                <w:szCs w:val="22"/>
              </w:rPr>
              <w:t xml:space="preserve"> Forums in the surrounding area? </w:t>
            </w:r>
          </w:p>
          <w:p w:rsidR="5B2226A5" w:rsidP="050D57DE" w:rsidRDefault="5B2226A5" w14:paraId="246CFA94" w14:textId="313C8B5E">
            <w:pPr>
              <w:pStyle w:val="NoSpacing"/>
              <w:rPr>
                <w:rFonts w:ascii="Arial" w:hAnsi="Arial" w:eastAsia="Arial" w:cs="Arial"/>
                <w:sz w:val="22"/>
                <w:szCs w:val="22"/>
              </w:rPr>
            </w:pPr>
          </w:p>
          <w:p w:rsidR="0ED11CCC" w:rsidP="050D57DE" w:rsidRDefault="0ED11CCC" w14:paraId="5FF27BDA" w14:textId="4DC02E15">
            <w:pPr>
              <w:pStyle w:val="NoSpacing"/>
              <w:rPr>
                <w:rFonts w:ascii="Arial" w:hAnsi="Arial" w:eastAsia="Arial" w:cs="Arial"/>
                <w:i w:val="1"/>
                <w:iCs w:val="1"/>
                <w:sz w:val="22"/>
                <w:szCs w:val="22"/>
              </w:rPr>
            </w:pPr>
            <w:r w:rsidRPr="050D57DE" w:rsidR="2C61C666">
              <w:rPr>
                <w:rFonts w:ascii="Arial" w:hAnsi="Arial" w:eastAsia="Arial" w:cs="Arial"/>
                <w:i w:val="1"/>
                <w:iCs w:val="1"/>
                <w:sz w:val="22"/>
                <w:szCs w:val="22"/>
              </w:rPr>
              <w:t xml:space="preserve">Does it support or conflict with their policies? </w:t>
            </w:r>
            <w:r w:rsidRPr="050D57DE" w:rsidR="2C61C666">
              <w:rPr>
                <w:rFonts w:ascii="Arial" w:hAnsi="Arial" w:eastAsia="Arial" w:cs="Arial"/>
                <w:i w:val="1"/>
                <w:iCs w:val="1"/>
                <w:sz w:val="22"/>
                <w:szCs w:val="22"/>
              </w:rPr>
              <w:t xml:space="preserve">If </w:t>
            </w:r>
            <w:r w:rsidRPr="050D57DE" w:rsidR="780A9895">
              <w:rPr>
                <w:rFonts w:ascii="Arial" w:hAnsi="Arial" w:eastAsia="Arial" w:cs="Arial"/>
                <w:i w:val="1"/>
                <w:iCs w:val="1"/>
                <w:sz w:val="22"/>
                <w:szCs w:val="22"/>
              </w:rPr>
              <w:t>so,</w:t>
            </w:r>
            <w:r w:rsidRPr="050D57DE" w:rsidR="2C61C666">
              <w:rPr>
                <w:rFonts w:ascii="Arial" w:hAnsi="Arial" w:eastAsia="Arial" w:cs="Arial"/>
                <w:i w:val="1"/>
                <w:iCs w:val="1"/>
                <w:sz w:val="22"/>
                <w:szCs w:val="22"/>
              </w:rPr>
              <w:t xml:space="preserve"> how?</w:t>
            </w:r>
          </w:p>
          <w:p w:rsidR="0ED11CCC" w:rsidP="050D57DE" w:rsidRDefault="0ED11CCC" w14:paraId="6DF28997" w14:textId="6EB32631">
            <w:pPr>
              <w:pStyle w:val="NoSpacing"/>
              <w:rPr>
                <w:rFonts w:ascii="Arial" w:hAnsi="Arial" w:eastAsia="Arial" w:cs="Arial"/>
                <w:sz w:val="22"/>
                <w:szCs w:val="22"/>
              </w:rPr>
            </w:pPr>
          </w:p>
        </w:tc>
        <w:tc>
          <w:tcPr>
            <w:tcW w:w="4680" w:type="dxa"/>
            <w:shd w:val="clear" w:color="auto" w:fill="DAE9F7" w:themeFill="text2" w:themeFillTint="1A"/>
            <w:tcMar/>
          </w:tcPr>
          <w:p w:rsidR="5B2226A5" w:rsidP="050D57DE" w:rsidRDefault="5B2226A5" w14:paraId="293DB76E" w14:textId="232EA342">
            <w:pPr>
              <w:pStyle w:val="NoSpacing"/>
              <w:rPr>
                <w:rFonts w:ascii="Arial" w:hAnsi="Arial" w:eastAsia="Arial" w:cs="Arial"/>
                <w:sz w:val="22"/>
                <w:szCs w:val="22"/>
              </w:rPr>
            </w:pPr>
          </w:p>
        </w:tc>
      </w:tr>
      <w:tr w:rsidR="5B2226A5" w:rsidTr="26D2097D" w14:paraId="2B5AB83C">
        <w:trPr>
          <w:trHeight w:val="300"/>
        </w:trPr>
        <w:tc>
          <w:tcPr>
            <w:tcW w:w="4680" w:type="dxa"/>
            <w:shd w:val="clear" w:color="auto" w:fill="DAE9F7" w:themeFill="text2" w:themeFillTint="1A"/>
            <w:tcMar/>
          </w:tcPr>
          <w:p w:rsidR="050D57DE" w:rsidP="050D57DE" w:rsidRDefault="050D57DE" w14:paraId="5DFC9645" w14:textId="059DB693">
            <w:pPr>
              <w:pStyle w:val="NoSpacing"/>
              <w:rPr>
                <w:rFonts w:ascii="Arial" w:hAnsi="Arial" w:eastAsia="Arial" w:cs="Arial"/>
                <w:sz w:val="22"/>
                <w:szCs w:val="22"/>
              </w:rPr>
            </w:pPr>
          </w:p>
          <w:p w:rsidR="0ED11CCC" w:rsidP="050D57DE" w:rsidRDefault="0ED11CCC" w14:paraId="00207EAF" w14:textId="10D33D28">
            <w:pPr>
              <w:pStyle w:val="NoSpacing"/>
              <w:rPr>
                <w:rFonts w:ascii="Arial" w:hAnsi="Arial" w:eastAsia="Arial" w:cs="Arial"/>
                <w:sz w:val="22"/>
                <w:szCs w:val="22"/>
              </w:rPr>
            </w:pPr>
            <w:r w:rsidRPr="050D57DE" w:rsidR="2C61C666">
              <w:rPr>
                <w:rFonts w:ascii="Arial" w:hAnsi="Arial" w:eastAsia="Arial" w:cs="Arial"/>
                <w:sz w:val="22"/>
                <w:szCs w:val="22"/>
              </w:rPr>
              <w:t xml:space="preserve">Have you consulted a range of local people, partners, businesses, community groups, residents, </w:t>
            </w:r>
            <w:r w:rsidRPr="050D57DE" w:rsidR="2C61C666">
              <w:rPr>
                <w:rFonts w:ascii="Arial" w:hAnsi="Arial" w:eastAsia="Arial" w:cs="Arial"/>
                <w:sz w:val="22"/>
                <w:szCs w:val="22"/>
              </w:rPr>
              <w:t>councillors</w:t>
            </w:r>
            <w:r w:rsidRPr="050D57DE" w:rsidR="2C61C666">
              <w:rPr>
                <w:rFonts w:ascii="Arial" w:hAnsi="Arial" w:eastAsia="Arial" w:cs="Arial"/>
                <w:sz w:val="22"/>
                <w:szCs w:val="22"/>
              </w:rPr>
              <w:t xml:space="preserve"> and other stakeholders to assess levels of interest? </w:t>
            </w:r>
          </w:p>
          <w:p w:rsidR="0ED11CCC" w:rsidP="050D57DE" w:rsidRDefault="0ED11CCC" w14:paraId="17DA7A9D" w14:textId="1E13FA32">
            <w:pPr>
              <w:pStyle w:val="NoSpacing"/>
              <w:rPr>
                <w:rFonts w:ascii="Arial" w:hAnsi="Arial" w:eastAsia="Arial" w:cs="Arial"/>
                <w:sz w:val="22"/>
                <w:szCs w:val="22"/>
              </w:rPr>
            </w:pPr>
          </w:p>
          <w:p w:rsidR="0ED11CCC" w:rsidP="050D57DE" w:rsidRDefault="0ED11CCC" w14:paraId="4DB7FD04" w14:textId="030DC6E6">
            <w:pPr>
              <w:pStyle w:val="NoSpacing"/>
              <w:numPr>
                <w:ilvl w:val="0"/>
                <w:numId w:val="4"/>
              </w:numPr>
              <w:rPr>
                <w:rFonts w:ascii="Arial" w:hAnsi="Arial" w:eastAsia="Arial" w:cs="Arial"/>
                <w:i w:val="1"/>
                <w:iCs w:val="1"/>
                <w:sz w:val="22"/>
                <w:szCs w:val="22"/>
              </w:rPr>
            </w:pPr>
            <w:r w:rsidRPr="050D57DE" w:rsidR="2C61C666">
              <w:rPr>
                <w:rFonts w:ascii="Arial" w:hAnsi="Arial" w:eastAsia="Arial" w:cs="Arial"/>
                <w:i w:val="1"/>
                <w:iCs w:val="1"/>
                <w:sz w:val="22"/>
                <w:szCs w:val="22"/>
              </w:rPr>
              <w:t xml:space="preserve">What did they say? </w:t>
            </w:r>
          </w:p>
          <w:p w:rsidR="0ED11CCC" w:rsidP="050D57DE" w:rsidRDefault="0ED11CCC" w14:paraId="060A812F" w14:textId="757B89F6">
            <w:pPr>
              <w:pStyle w:val="NoSpacing"/>
              <w:numPr>
                <w:ilvl w:val="0"/>
                <w:numId w:val="4"/>
              </w:numPr>
              <w:rPr>
                <w:rFonts w:ascii="Arial" w:hAnsi="Arial" w:eastAsia="Arial" w:cs="Arial"/>
                <w:i w:val="1"/>
                <w:iCs w:val="1"/>
                <w:sz w:val="22"/>
                <w:szCs w:val="22"/>
              </w:rPr>
            </w:pPr>
            <w:r w:rsidRPr="050D57DE" w:rsidR="2C61C666">
              <w:rPr>
                <w:rFonts w:ascii="Arial" w:hAnsi="Arial" w:eastAsia="Arial" w:cs="Arial"/>
                <w:i w:val="1"/>
                <w:iCs w:val="1"/>
                <w:sz w:val="22"/>
                <w:szCs w:val="22"/>
              </w:rPr>
              <w:t xml:space="preserve">Where did they think the boundary should be? </w:t>
            </w:r>
          </w:p>
          <w:p w:rsidR="0ED11CCC" w:rsidP="050D57DE" w:rsidRDefault="0ED11CCC" w14:paraId="1D9B5398" w14:textId="36536CAD">
            <w:pPr>
              <w:pStyle w:val="NoSpacing"/>
              <w:numPr>
                <w:ilvl w:val="0"/>
                <w:numId w:val="4"/>
              </w:numPr>
              <w:rPr>
                <w:rFonts w:ascii="Arial" w:hAnsi="Arial" w:eastAsia="Arial" w:cs="Arial"/>
                <w:i w:val="1"/>
                <w:iCs w:val="1"/>
                <w:sz w:val="22"/>
                <w:szCs w:val="22"/>
              </w:rPr>
            </w:pPr>
            <w:r w:rsidRPr="050D57DE" w:rsidR="2C61C666">
              <w:rPr>
                <w:rFonts w:ascii="Arial" w:hAnsi="Arial" w:eastAsia="Arial" w:cs="Arial"/>
                <w:i w:val="1"/>
                <w:iCs w:val="1"/>
                <w:sz w:val="22"/>
                <w:szCs w:val="22"/>
              </w:rPr>
              <w:t xml:space="preserve">How did they relate to the proposed </w:t>
            </w:r>
            <w:r w:rsidRPr="050D57DE" w:rsidR="2C61C666">
              <w:rPr>
                <w:rFonts w:ascii="Arial" w:hAnsi="Arial" w:eastAsia="Arial" w:cs="Arial"/>
                <w:i w:val="1"/>
                <w:iCs w:val="1"/>
                <w:sz w:val="22"/>
                <w:szCs w:val="22"/>
              </w:rPr>
              <w:t>neighbourhood</w:t>
            </w:r>
            <w:r w:rsidRPr="050D57DE" w:rsidR="2C61C666">
              <w:rPr>
                <w:rFonts w:ascii="Arial" w:hAnsi="Arial" w:eastAsia="Arial" w:cs="Arial"/>
                <w:i w:val="1"/>
                <w:iCs w:val="1"/>
                <w:sz w:val="22"/>
                <w:szCs w:val="22"/>
              </w:rPr>
              <w:t xml:space="preserve">? </w:t>
            </w:r>
          </w:p>
          <w:p w:rsidR="0ED11CCC" w:rsidP="050D57DE" w:rsidRDefault="0ED11CCC" w14:paraId="5A3649DE" w14:textId="42F9ED98">
            <w:pPr>
              <w:pStyle w:val="NoSpacing"/>
              <w:numPr>
                <w:ilvl w:val="0"/>
                <w:numId w:val="4"/>
              </w:numPr>
              <w:rPr>
                <w:rFonts w:ascii="Arial" w:hAnsi="Arial" w:eastAsia="Arial" w:cs="Arial"/>
                <w:i w:val="1"/>
                <w:iCs w:val="1"/>
                <w:sz w:val="22"/>
                <w:szCs w:val="22"/>
              </w:rPr>
            </w:pPr>
            <w:r w:rsidRPr="050D57DE" w:rsidR="2C61C666">
              <w:rPr>
                <w:rFonts w:ascii="Arial" w:hAnsi="Arial" w:eastAsia="Arial" w:cs="Arial"/>
                <w:i w:val="1"/>
                <w:iCs w:val="1"/>
                <w:sz w:val="22"/>
                <w:szCs w:val="22"/>
              </w:rPr>
              <w:t xml:space="preserve">How many did you consult? </w:t>
            </w:r>
          </w:p>
          <w:p w:rsidR="0ED11CCC" w:rsidP="050D57DE" w:rsidRDefault="0ED11CCC" w14:paraId="7D7D4AD2" w14:textId="7B61AE73">
            <w:pPr>
              <w:pStyle w:val="NoSpacing"/>
              <w:numPr>
                <w:ilvl w:val="0"/>
                <w:numId w:val="4"/>
              </w:numPr>
              <w:rPr>
                <w:rFonts w:ascii="Arial" w:hAnsi="Arial" w:eastAsia="Arial" w:cs="Arial"/>
                <w:i w:val="1"/>
                <w:iCs w:val="1"/>
                <w:sz w:val="22"/>
                <w:szCs w:val="22"/>
              </w:rPr>
            </w:pPr>
            <w:r w:rsidRPr="050D57DE" w:rsidR="2C61C666">
              <w:rPr>
                <w:rFonts w:ascii="Arial" w:hAnsi="Arial" w:eastAsia="Arial" w:cs="Arial"/>
                <w:i w:val="1"/>
                <w:iCs w:val="1"/>
                <w:sz w:val="22"/>
                <w:szCs w:val="22"/>
              </w:rPr>
              <w:t>What were the demographics?</w:t>
            </w:r>
          </w:p>
          <w:p w:rsidR="0ED11CCC" w:rsidP="050D57DE" w:rsidRDefault="0ED11CCC" w14:paraId="138FE603" w14:textId="3FDF3A6D">
            <w:pPr>
              <w:pStyle w:val="NoSpacing"/>
              <w:rPr>
                <w:rFonts w:ascii="Arial" w:hAnsi="Arial" w:eastAsia="Arial" w:cs="Arial"/>
                <w:sz w:val="22"/>
                <w:szCs w:val="22"/>
              </w:rPr>
            </w:pPr>
          </w:p>
        </w:tc>
        <w:tc>
          <w:tcPr>
            <w:tcW w:w="4680" w:type="dxa"/>
            <w:shd w:val="clear" w:color="auto" w:fill="DAE9F7" w:themeFill="text2" w:themeFillTint="1A"/>
            <w:tcMar/>
          </w:tcPr>
          <w:p w:rsidR="5B2226A5" w:rsidP="050D57DE" w:rsidRDefault="5B2226A5" w14:paraId="04144040" w14:textId="232EA342">
            <w:pPr>
              <w:pStyle w:val="NoSpacing"/>
              <w:rPr>
                <w:rFonts w:ascii="Arial" w:hAnsi="Arial" w:eastAsia="Arial" w:cs="Arial"/>
                <w:sz w:val="22"/>
                <w:szCs w:val="22"/>
              </w:rPr>
            </w:pPr>
          </w:p>
        </w:tc>
      </w:tr>
      <w:tr w:rsidR="5B2226A5" w:rsidTr="26D2097D" w14:paraId="4469698F">
        <w:trPr>
          <w:trHeight w:val="300"/>
        </w:trPr>
        <w:tc>
          <w:tcPr>
            <w:tcW w:w="4680" w:type="dxa"/>
            <w:shd w:val="clear" w:color="auto" w:fill="DAE9F7" w:themeFill="text2" w:themeFillTint="1A"/>
            <w:tcMar/>
          </w:tcPr>
          <w:p w:rsidR="050D57DE" w:rsidP="050D57DE" w:rsidRDefault="050D57DE" w14:paraId="6E77D72B" w14:textId="5007041C">
            <w:pPr>
              <w:pStyle w:val="NoSpacing"/>
              <w:rPr>
                <w:rFonts w:ascii="Arial" w:hAnsi="Arial" w:eastAsia="Arial" w:cs="Arial"/>
                <w:sz w:val="22"/>
                <w:szCs w:val="22"/>
              </w:rPr>
            </w:pPr>
          </w:p>
          <w:p w:rsidR="0ED11CCC" w:rsidP="050D57DE" w:rsidRDefault="0ED11CCC" w14:paraId="3022F0E9" w14:textId="5F72AB95">
            <w:pPr>
              <w:pStyle w:val="NoSpacing"/>
              <w:rPr>
                <w:rFonts w:ascii="Arial" w:hAnsi="Arial" w:eastAsia="Arial" w:cs="Arial"/>
                <w:sz w:val="22"/>
                <w:szCs w:val="22"/>
              </w:rPr>
            </w:pPr>
            <w:r w:rsidRPr="050D57DE" w:rsidR="2C61C666">
              <w:rPr>
                <w:rFonts w:ascii="Arial" w:hAnsi="Arial" w:eastAsia="Arial" w:cs="Arial"/>
                <w:sz w:val="22"/>
                <w:szCs w:val="22"/>
              </w:rPr>
              <w:t>How have you resolved conflict with other groups who have issues with your proposal?</w:t>
            </w:r>
          </w:p>
          <w:p w:rsidR="0ED11CCC" w:rsidP="050D57DE" w:rsidRDefault="0ED11CCC" w14:paraId="2023FF70" w14:textId="25351DEF">
            <w:pPr>
              <w:pStyle w:val="NoSpacing"/>
              <w:rPr>
                <w:rFonts w:ascii="Arial" w:hAnsi="Arial" w:eastAsia="Arial" w:cs="Arial"/>
                <w:sz w:val="22"/>
                <w:szCs w:val="22"/>
              </w:rPr>
            </w:pPr>
          </w:p>
        </w:tc>
        <w:tc>
          <w:tcPr>
            <w:tcW w:w="4680" w:type="dxa"/>
            <w:shd w:val="clear" w:color="auto" w:fill="DAE9F7" w:themeFill="text2" w:themeFillTint="1A"/>
            <w:tcMar/>
          </w:tcPr>
          <w:p w:rsidR="5B2226A5" w:rsidP="050D57DE" w:rsidRDefault="5B2226A5" w14:paraId="7002F8A8" w14:textId="232EA342">
            <w:pPr>
              <w:pStyle w:val="NoSpacing"/>
              <w:rPr>
                <w:rFonts w:ascii="Arial" w:hAnsi="Arial" w:eastAsia="Arial" w:cs="Arial"/>
                <w:sz w:val="22"/>
                <w:szCs w:val="22"/>
              </w:rPr>
            </w:pPr>
          </w:p>
        </w:tc>
      </w:tr>
      <w:tr w:rsidR="37205878" w:rsidTr="26D2097D" w14:paraId="1A1BDD2D">
        <w:trPr>
          <w:trHeight w:val="300"/>
        </w:trPr>
        <w:tc>
          <w:tcPr>
            <w:tcW w:w="4680" w:type="dxa"/>
            <w:shd w:val="clear" w:color="auto" w:fill="DAE9F7" w:themeFill="text2" w:themeFillTint="1A"/>
            <w:tcMar/>
          </w:tcPr>
          <w:p w:rsidR="079CE74E" w:rsidP="079CE74E" w:rsidRDefault="079CE74E" w14:paraId="78EF5B20" w14:textId="7A19D4DB">
            <w:pPr>
              <w:pStyle w:val="NoSpacing"/>
              <w:rPr>
                <w:rFonts w:ascii="Arial" w:hAnsi="Arial" w:eastAsia="Arial" w:cs="Arial"/>
                <w:sz w:val="22"/>
                <w:szCs w:val="22"/>
              </w:rPr>
            </w:pPr>
          </w:p>
          <w:p w:rsidR="2890AC8A" w:rsidP="079CE74E" w:rsidRDefault="2890AC8A" w14:paraId="0A42774E" w14:textId="02AF9D01">
            <w:pPr>
              <w:pStyle w:val="NoSpacing"/>
              <w:rPr>
                <w:rFonts w:ascii="Arial" w:hAnsi="Arial" w:eastAsia="Arial" w:cs="Arial"/>
                <w:sz w:val="22"/>
                <w:szCs w:val="22"/>
              </w:rPr>
            </w:pPr>
            <w:r w:rsidRPr="26D2097D" w:rsidR="2890AC8A">
              <w:rPr>
                <w:rFonts w:ascii="Arial" w:hAnsi="Arial" w:eastAsia="Arial" w:cs="Arial"/>
                <w:sz w:val="22"/>
                <w:szCs w:val="22"/>
              </w:rPr>
              <w:t xml:space="preserve">When and how did you involve </w:t>
            </w:r>
            <w:r w:rsidRPr="26D2097D" w:rsidR="748BB821">
              <w:rPr>
                <w:rFonts w:ascii="Arial" w:hAnsi="Arial" w:eastAsia="Arial" w:cs="Arial"/>
                <w:sz w:val="22"/>
                <w:szCs w:val="22"/>
              </w:rPr>
              <w:t>LB Southwark Planning Policy officers</w:t>
            </w:r>
            <w:r w:rsidRPr="26D2097D" w:rsidR="2890AC8A">
              <w:rPr>
                <w:rFonts w:ascii="Arial" w:hAnsi="Arial" w:eastAsia="Arial" w:cs="Arial"/>
                <w:sz w:val="22"/>
                <w:szCs w:val="22"/>
              </w:rPr>
              <w:t xml:space="preserve"> to clarify the support it can offer under its duty to support?</w:t>
            </w:r>
          </w:p>
          <w:p w:rsidR="2890AC8A" w:rsidP="37205878" w:rsidRDefault="2890AC8A" w14:paraId="6E43642B" w14:textId="7516DF1E">
            <w:pPr>
              <w:pStyle w:val="NoSpacing"/>
              <w:rPr>
                <w:rFonts w:ascii="Arial" w:hAnsi="Arial" w:eastAsia="Arial" w:cs="Arial"/>
                <w:sz w:val="22"/>
                <w:szCs w:val="22"/>
              </w:rPr>
            </w:pPr>
          </w:p>
        </w:tc>
        <w:tc>
          <w:tcPr>
            <w:tcW w:w="4680" w:type="dxa"/>
            <w:shd w:val="clear" w:color="auto" w:fill="DAE9F7" w:themeFill="text2" w:themeFillTint="1A"/>
            <w:tcMar/>
          </w:tcPr>
          <w:p w:rsidR="37205878" w:rsidP="37205878" w:rsidRDefault="37205878" w14:paraId="1DA32897" w14:textId="77174660">
            <w:pPr>
              <w:pStyle w:val="NoSpacing"/>
              <w:rPr>
                <w:rFonts w:ascii="Arial" w:hAnsi="Arial" w:eastAsia="Arial" w:cs="Arial"/>
                <w:sz w:val="22"/>
                <w:szCs w:val="22"/>
              </w:rPr>
            </w:pPr>
          </w:p>
        </w:tc>
      </w:tr>
      <w:tr w:rsidR="5B2226A5" w:rsidTr="26D2097D" w14:paraId="21E7DE3B">
        <w:trPr>
          <w:trHeight w:val="300"/>
        </w:trPr>
        <w:tc>
          <w:tcPr>
            <w:tcW w:w="4680" w:type="dxa"/>
            <w:shd w:val="clear" w:color="auto" w:fill="DAE9F7" w:themeFill="text2" w:themeFillTint="1A"/>
            <w:tcMar/>
          </w:tcPr>
          <w:p w:rsidR="050D57DE" w:rsidP="050D57DE" w:rsidRDefault="050D57DE" w14:paraId="76BB5A01" w14:textId="673E586F">
            <w:pPr>
              <w:pStyle w:val="NoSpacing"/>
              <w:rPr>
                <w:rFonts w:ascii="Arial" w:hAnsi="Arial" w:eastAsia="Arial" w:cs="Arial"/>
                <w:sz w:val="22"/>
                <w:szCs w:val="22"/>
              </w:rPr>
            </w:pPr>
          </w:p>
          <w:p w:rsidR="07E7E6B1" w:rsidP="050D57DE" w:rsidRDefault="07E7E6B1" w14:paraId="5907C21B" w14:textId="6CCA67C9">
            <w:pPr>
              <w:pStyle w:val="NoSpacing"/>
              <w:rPr>
                <w:rFonts w:ascii="Arial" w:hAnsi="Arial" w:eastAsia="Arial" w:cs="Arial"/>
                <w:sz w:val="22"/>
                <w:szCs w:val="22"/>
              </w:rPr>
            </w:pPr>
            <w:r w:rsidRPr="050D57DE" w:rsidR="2C61C666">
              <w:rPr>
                <w:rFonts w:ascii="Arial" w:hAnsi="Arial" w:eastAsia="Arial" w:cs="Arial"/>
                <w:sz w:val="22"/>
                <w:szCs w:val="22"/>
              </w:rPr>
              <w:t xml:space="preserve">How does your </w:t>
            </w:r>
            <w:r w:rsidRPr="050D57DE" w:rsidR="2C61C666">
              <w:rPr>
                <w:rFonts w:ascii="Arial" w:hAnsi="Arial" w:eastAsia="Arial" w:cs="Arial"/>
                <w:sz w:val="22"/>
                <w:szCs w:val="22"/>
              </w:rPr>
              <w:t>neighbourhood</w:t>
            </w:r>
            <w:r w:rsidRPr="050D57DE" w:rsidR="2C61C666">
              <w:rPr>
                <w:rFonts w:ascii="Arial" w:hAnsi="Arial" w:eastAsia="Arial" w:cs="Arial"/>
                <w:sz w:val="22"/>
                <w:szCs w:val="22"/>
              </w:rPr>
              <w:t xml:space="preserve"> forum reflect the needs of the people in the local are</w:t>
            </w:r>
            <w:r w:rsidRPr="050D57DE" w:rsidR="589E09EF">
              <w:rPr>
                <w:rFonts w:ascii="Arial" w:hAnsi="Arial" w:eastAsia="Arial" w:cs="Arial"/>
                <w:sz w:val="22"/>
                <w:szCs w:val="22"/>
              </w:rPr>
              <w:t>a</w:t>
            </w:r>
            <w:r w:rsidRPr="050D57DE" w:rsidR="1BF80FE9">
              <w:rPr>
                <w:rFonts w:ascii="Arial" w:hAnsi="Arial" w:eastAsia="Arial" w:cs="Arial"/>
                <w:sz w:val="22"/>
                <w:szCs w:val="22"/>
              </w:rPr>
              <w:t>?</w:t>
            </w:r>
            <w:r w:rsidRPr="050D57DE" w:rsidR="589E09EF">
              <w:rPr>
                <w:rFonts w:ascii="Arial" w:hAnsi="Arial" w:eastAsia="Arial" w:cs="Arial"/>
                <w:sz w:val="22"/>
                <w:szCs w:val="22"/>
              </w:rPr>
              <w:t xml:space="preserve"> </w:t>
            </w:r>
          </w:p>
          <w:p w:rsidR="07E7E6B1" w:rsidP="050D57DE" w:rsidRDefault="07E7E6B1" w14:paraId="531BC514" w14:textId="1684360F">
            <w:pPr>
              <w:pStyle w:val="NoSpacing"/>
              <w:rPr>
                <w:rFonts w:ascii="Arial" w:hAnsi="Arial" w:eastAsia="Arial" w:cs="Arial"/>
                <w:sz w:val="22"/>
                <w:szCs w:val="22"/>
              </w:rPr>
            </w:pPr>
          </w:p>
          <w:p w:rsidR="07E7E6B1" w:rsidP="050D57DE" w:rsidRDefault="07E7E6B1" w14:paraId="0FB46F5B" w14:textId="555D3282">
            <w:pPr>
              <w:pStyle w:val="NoSpacing"/>
              <w:rPr>
                <w:rFonts w:ascii="Arial" w:hAnsi="Arial" w:eastAsia="Arial" w:cs="Arial"/>
                <w:i w:val="1"/>
                <w:iCs w:val="1"/>
                <w:sz w:val="22"/>
                <w:szCs w:val="22"/>
              </w:rPr>
            </w:pPr>
            <w:r w:rsidRPr="050D57DE" w:rsidR="08361089">
              <w:rPr>
                <w:rFonts w:ascii="Arial" w:hAnsi="Arial" w:eastAsia="Arial" w:cs="Arial"/>
                <w:i w:val="1"/>
                <w:iCs w:val="1"/>
                <w:sz w:val="22"/>
                <w:szCs w:val="22"/>
              </w:rPr>
              <w:t>This should include consideration of</w:t>
            </w:r>
            <w:r w:rsidRPr="050D57DE" w:rsidR="589E09EF">
              <w:rPr>
                <w:rFonts w:ascii="Arial" w:hAnsi="Arial" w:eastAsia="Arial" w:cs="Arial"/>
                <w:i w:val="1"/>
                <w:iCs w:val="1"/>
                <w:sz w:val="22"/>
                <w:szCs w:val="22"/>
              </w:rPr>
              <w:t xml:space="preserve"> those with protected characteristics, as defined by the Equalities Act 2010</w:t>
            </w:r>
          </w:p>
          <w:p w:rsidR="07E7E6B1" w:rsidP="050D57DE" w:rsidRDefault="07E7E6B1" w14:paraId="3D24CB35" w14:textId="58567F72">
            <w:pPr>
              <w:pStyle w:val="NoSpacing"/>
              <w:rPr>
                <w:rFonts w:ascii="Arial" w:hAnsi="Arial" w:eastAsia="Arial" w:cs="Arial"/>
                <w:sz w:val="22"/>
                <w:szCs w:val="22"/>
              </w:rPr>
            </w:pPr>
          </w:p>
        </w:tc>
        <w:tc>
          <w:tcPr>
            <w:tcW w:w="4680" w:type="dxa"/>
            <w:shd w:val="clear" w:color="auto" w:fill="DAE9F7" w:themeFill="text2" w:themeFillTint="1A"/>
            <w:tcMar/>
          </w:tcPr>
          <w:p w:rsidR="5B2226A5" w:rsidP="050D57DE" w:rsidRDefault="5B2226A5" w14:paraId="5BBCBCF1" w14:textId="01C6ED62">
            <w:pPr>
              <w:pStyle w:val="NoSpacing"/>
              <w:rPr>
                <w:rFonts w:ascii="Arial" w:hAnsi="Arial" w:eastAsia="Arial" w:cs="Arial"/>
                <w:sz w:val="22"/>
                <w:szCs w:val="22"/>
              </w:rPr>
            </w:pPr>
          </w:p>
        </w:tc>
      </w:tr>
      <w:tr w:rsidR="5B2226A5" w:rsidTr="26D2097D" w14:paraId="160B4A31">
        <w:trPr>
          <w:trHeight w:val="300"/>
        </w:trPr>
        <w:tc>
          <w:tcPr>
            <w:tcW w:w="4680" w:type="dxa"/>
            <w:shd w:val="clear" w:color="auto" w:fill="DAE9F7" w:themeFill="text2" w:themeFillTint="1A"/>
            <w:tcMar/>
          </w:tcPr>
          <w:p w:rsidR="050D57DE" w:rsidP="050D57DE" w:rsidRDefault="050D57DE" w14:paraId="7B580B6E" w14:textId="611E46B0">
            <w:pPr>
              <w:pStyle w:val="NoSpacing"/>
              <w:rPr>
                <w:rFonts w:ascii="Arial" w:hAnsi="Arial" w:eastAsia="Arial" w:cs="Arial"/>
                <w:sz w:val="22"/>
                <w:szCs w:val="22"/>
              </w:rPr>
            </w:pPr>
          </w:p>
          <w:p w:rsidR="0ED11CCC" w:rsidP="050D57DE" w:rsidRDefault="0ED11CCC" w14:paraId="670D121A" w14:textId="7A8D457D">
            <w:pPr>
              <w:pStyle w:val="NoSpacing"/>
              <w:rPr>
                <w:rFonts w:ascii="Arial" w:hAnsi="Arial" w:eastAsia="Arial" w:cs="Arial"/>
                <w:sz w:val="22"/>
                <w:szCs w:val="22"/>
              </w:rPr>
            </w:pPr>
            <w:r w:rsidRPr="050D57DE" w:rsidR="2C61C666">
              <w:rPr>
                <w:rFonts w:ascii="Arial" w:hAnsi="Arial" w:eastAsia="Arial" w:cs="Arial"/>
                <w:sz w:val="22"/>
                <w:szCs w:val="22"/>
              </w:rPr>
              <w:t xml:space="preserve">How will this </w:t>
            </w:r>
            <w:r w:rsidRPr="050D57DE" w:rsidR="2C61C666">
              <w:rPr>
                <w:rFonts w:ascii="Arial" w:hAnsi="Arial" w:eastAsia="Arial" w:cs="Arial"/>
                <w:sz w:val="22"/>
                <w:szCs w:val="22"/>
              </w:rPr>
              <w:t>Neighbourhood</w:t>
            </w:r>
            <w:r w:rsidRPr="050D57DE" w:rsidR="2C61C666">
              <w:rPr>
                <w:rFonts w:ascii="Arial" w:hAnsi="Arial" w:eastAsia="Arial" w:cs="Arial"/>
                <w:sz w:val="22"/>
                <w:szCs w:val="22"/>
              </w:rPr>
              <w:t xml:space="preserve"> Forum prepare a plan that </w:t>
            </w:r>
            <w:r w:rsidRPr="050D57DE" w:rsidR="2C61C666">
              <w:rPr>
                <w:rFonts w:ascii="Arial" w:hAnsi="Arial" w:eastAsia="Arial" w:cs="Arial"/>
                <w:sz w:val="22"/>
                <w:szCs w:val="22"/>
              </w:rPr>
              <w:t>complies with</w:t>
            </w:r>
            <w:r w:rsidRPr="050D57DE" w:rsidR="2C61C666">
              <w:rPr>
                <w:rFonts w:ascii="Arial" w:hAnsi="Arial" w:eastAsia="Arial" w:cs="Arial"/>
                <w:sz w:val="22"/>
                <w:szCs w:val="22"/>
              </w:rPr>
              <w:t xml:space="preserve"> the Development Plan?</w:t>
            </w:r>
          </w:p>
          <w:p w:rsidR="0ED11CCC" w:rsidP="050D57DE" w:rsidRDefault="0ED11CCC" w14:paraId="54AB2E34" w14:textId="75FA317F">
            <w:pPr>
              <w:pStyle w:val="NoSpacing"/>
              <w:rPr>
                <w:rFonts w:ascii="Arial" w:hAnsi="Arial" w:eastAsia="Arial" w:cs="Arial"/>
                <w:sz w:val="22"/>
                <w:szCs w:val="22"/>
              </w:rPr>
            </w:pPr>
          </w:p>
          <w:p w:rsidR="0ED11CCC" w:rsidP="050D57DE" w:rsidRDefault="0ED11CCC" w14:paraId="7B6567FA" w14:textId="233DB92D">
            <w:pPr>
              <w:pStyle w:val="NoSpacing"/>
              <w:rPr>
                <w:rFonts w:ascii="Arial" w:hAnsi="Arial" w:eastAsia="Arial" w:cs="Arial"/>
                <w:sz w:val="22"/>
                <w:szCs w:val="22"/>
              </w:rPr>
            </w:pPr>
            <w:r w:rsidRPr="050D57DE" w:rsidR="79D042C6">
              <w:rPr>
                <w:rFonts w:ascii="Arial" w:hAnsi="Arial" w:eastAsia="Arial" w:cs="Arial"/>
                <w:sz w:val="22"/>
                <w:szCs w:val="22"/>
              </w:rPr>
              <w:t>What is the expected timeframe for the submission of the plan and what processes are in place?</w:t>
            </w:r>
            <w:r w:rsidRPr="050D57DE" w:rsidR="79D042C6">
              <w:rPr>
                <w:rFonts w:ascii="Arial" w:hAnsi="Arial" w:eastAsia="Arial" w:cs="Arial"/>
                <w:sz w:val="22"/>
                <w:szCs w:val="22"/>
              </w:rPr>
              <w:t xml:space="preserve"> </w:t>
            </w:r>
          </w:p>
          <w:p w:rsidR="0ED11CCC" w:rsidP="050D57DE" w:rsidRDefault="0ED11CCC" w14:paraId="25DCD62D" w14:textId="4D8BF6E4">
            <w:pPr>
              <w:pStyle w:val="NoSpacing"/>
              <w:rPr>
                <w:rFonts w:ascii="Arial" w:hAnsi="Arial" w:eastAsia="Arial" w:cs="Arial"/>
                <w:sz w:val="22"/>
                <w:szCs w:val="22"/>
              </w:rPr>
            </w:pPr>
          </w:p>
        </w:tc>
        <w:tc>
          <w:tcPr>
            <w:tcW w:w="4680" w:type="dxa"/>
            <w:shd w:val="clear" w:color="auto" w:fill="DAE9F7" w:themeFill="text2" w:themeFillTint="1A"/>
            <w:tcMar/>
          </w:tcPr>
          <w:p w:rsidR="5B2226A5" w:rsidP="050D57DE" w:rsidRDefault="5B2226A5" w14:paraId="0830A094" w14:textId="5DDC6365">
            <w:pPr>
              <w:pStyle w:val="NoSpacing"/>
              <w:rPr>
                <w:rFonts w:ascii="Arial" w:hAnsi="Arial" w:eastAsia="Arial" w:cs="Arial"/>
                <w:sz w:val="22"/>
                <w:szCs w:val="22"/>
              </w:rPr>
            </w:pPr>
          </w:p>
        </w:tc>
      </w:tr>
      <w:tr w:rsidR="050D57DE" w:rsidTr="26D2097D" w14:paraId="6F960EFF">
        <w:trPr>
          <w:trHeight w:val="300"/>
        </w:trPr>
        <w:tc>
          <w:tcPr>
            <w:tcW w:w="4680" w:type="dxa"/>
            <w:shd w:val="clear" w:color="auto" w:fill="DAE9F7" w:themeFill="text2" w:themeFillTint="1A"/>
            <w:tcMar/>
          </w:tcPr>
          <w:p w:rsidR="050D57DE" w:rsidP="050D57DE" w:rsidRDefault="050D57DE" w14:paraId="3EBB1877" w14:textId="77F39BEF">
            <w:pPr>
              <w:pStyle w:val="NoSpacing"/>
              <w:rPr>
                <w:rFonts w:ascii="Arial" w:hAnsi="Arial" w:eastAsia="Arial" w:cs="Arial"/>
                <w:sz w:val="22"/>
                <w:szCs w:val="22"/>
              </w:rPr>
            </w:pPr>
          </w:p>
          <w:p w:rsidR="4345F919" w:rsidP="050D57DE" w:rsidRDefault="4345F919" w14:paraId="653A09AC" w14:textId="4ED54C05">
            <w:pPr>
              <w:pStyle w:val="NoSpacing"/>
              <w:rPr>
                <w:rFonts w:ascii="Arial" w:hAnsi="Arial" w:eastAsia="Arial" w:cs="Arial"/>
                <w:sz w:val="22"/>
                <w:szCs w:val="22"/>
              </w:rPr>
            </w:pPr>
            <w:r w:rsidRPr="050D57DE" w:rsidR="4345F919">
              <w:rPr>
                <w:rFonts w:ascii="Arial" w:hAnsi="Arial" w:eastAsia="Arial" w:cs="Arial"/>
                <w:sz w:val="22"/>
                <w:szCs w:val="22"/>
              </w:rPr>
              <w:t>What other organisations and groups will you work with?</w:t>
            </w:r>
          </w:p>
          <w:p w:rsidR="050D57DE" w:rsidP="050D57DE" w:rsidRDefault="050D57DE" w14:paraId="1D9B7F20" w14:textId="15C38432">
            <w:pPr>
              <w:pStyle w:val="NoSpacing"/>
              <w:rPr>
                <w:rFonts w:ascii="Arial" w:hAnsi="Arial" w:eastAsia="Arial" w:cs="Arial"/>
                <w:sz w:val="22"/>
                <w:szCs w:val="22"/>
              </w:rPr>
            </w:pPr>
          </w:p>
        </w:tc>
        <w:tc>
          <w:tcPr>
            <w:tcW w:w="4680" w:type="dxa"/>
            <w:shd w:val="clear" w:color="auto" w:fill="DAE9F7" w:themeFill="text2" w:themeFillTint="1A"/>
            <w:tcMar/>
          </w:tcPr>
          <w:p w:rsidR="050D57DE" w:rsidP="050D57DE" w:rsidRDefault="050D57DE" w14:paraId="463DA485" w14:textId="1A034680">
            <w:pPr>
              <w:pStyle w:val="NoSpacing"/>
              <w:rPr>
                <w:rFonts w:ascii="Arial" w:hAnsi="Arial" w:eastAsia="Arial" w:cs="Arial"/>
                <w:sz w:val="22"/>
                <w:szCs w:val="22"/>
              </w:rPr>
            </w:pPr>
          </w:p>
        </w:tc>
      </w:tr>
      <w:tr w:rsidR="596BE97D" w:rsidTr="26D2097D" w14:paraId="038C2A2D">
        <w:trPr>
          <w:trHeight w:val="300"/>
        </w:trPr>
        <w:tc>
          <w:tcPr>
            <w:tcW w:w="4680" w:type="dxa"/>
            <w:shd w:val="clear" w:color="auto" w:fill="DAE9F7" w:themeFill="text2" w:themeFillTint="1A"/>
            <w:tcMar/>
          </w:tcPr>
          <w:p w:rsidR="050D57DE" w:rsidP="050D57DE" w:rsidRDefault="050D57DE" w14:paraId="534B7296" w14:textId="41A48F68">
            <w:pPr>
              <w:pStyle w:val="NoSpacing"/>
              <w:rPr>
                <w:rFonts w:ascii="Arial" w:hAnsi="Arial" w:eastAsia="Arial" w:cs="Arial"/>
                <w:noProof w:val="0"/>
                <w:sz w:val="22"/>
                <w:szCs w:val="22"/>
                <w:lang w:val="en-US"/>
              </w:rPr>
            </w:pPr>
          </w:p>
          <w:p w:rsidR="2CDC2A23" w:rsidP="050D57DE" w:rsidRDefault="2CDC2A23" w14:paraId="2549A840" w14:textId="47E5FD9F">
            <w:pPr>
              <w:pStyle w:val="NoSpacing"/>
              <w:rPr>
                <w:rFonts w:ascii="Arial" w:hAnsi="Arial" w:eastAsia="Arial" w:cs="Arial"/>
                <w:noProof w:val="0"/>
                <w:sz w:val="22"/>
                <w:szCs w:val="22"/>
                <w:lang w:val="en-US"/>
              </w:rPr>
            </w:pPr>
            <w:r w:rsidRPr="050D57DE" w:rsidR="7E152C7C">
              <w:rPr>
                <w:rFonts w:ascii="Arial" w:hAnsi="Arial" w:eastAsia="Arial" w:cs="Arial"/>
                <w:noProof w:val="0"/>
                <w:sz w:val="22"/>
                <w:szCs w:val="22"/>
                <w:lang w:val="en-US"/>
              </w:rPr>
              <w:t xml:space="preserve">Is there already a </w:t>
            </w:r>
            <w:r w:rsidRPr="050D57DE" w:rsidR="506AF8F8">
              <w:rPr>
                <w:rFonts w:ascii="Arial" w:hAnsi="Arial" w:eastAsia="Arial" w:cs="Arial"/>
                <w:noProof w:val="0"/>
                <w:sz w:val="22"/>
                <w:szCs w:val="22"/>
                <w:lang w:val="en-US"/>
              </w:rPr>
              <w:t>N</w:t>
            </w:r>
            <w:r w:rsidRPr="050D57DE" w:rsidR="7E152C7C">
              <w:rPr>
                <w:rFonts w:ascii="Arial" w:hAnsi="Arial" w:eastAsia="Arial" w:cs="Arial"/>
                <w:noProof w:val="0"/>
                <w:sz w:val="22"/>
                <w:szCs w:val="22"/>
                <w:lang w:val="en-US"/>
              </w:rPr>
              <w:t>eighbourhood</w:t>
            </w:r>
            <w:r w:rsidRPr="050D57DE" w:rsidR="7E152C7C">
              <w:rPr>
                <w:rFonts w:ascii="Arial" w:hAnsi="Arial" w:eastAsia="Arial" w:cs="Arial"/>
                <w:noProof w:val="0"/>
                <w:sz w:val="22"/>
                <w:szCs w:val="22"/>
                <w:lang w:val="en-US"/>
              </w:rPr>
              <w:t xml:space="preserve"> </w:t>
            </w:r>
            <w:r w:rsidRPr="050D57DE" w:rsidR="7D6A0057">
              <w:rPr>
                <w:rFonts w:ascii="Arial" w:hAnsi="Arial" w:eastAsia="Arial" w:cs="Arial"/>
                <w:noProof w:val="0"/>
                <w:sz w:val="22"/>
                <w:szCs w:val="22"/>
                <w:lang w:val="en-US"/>
              </w:rPr>
              <w:t>F</w:t>
            </w:r>
            <w:r w:rsidRPr="050D57DE" w:rsidR="7E152C7C">
              <w:rPr>
                <w:rFonts w:ascii="Arial" w:hAnsi="Arial" w:eastAsia="Arial" w:cs="Arial"/>
                <w:noProof w:val="0"/>
                <w:sz w:val="22"/>
                <w:szCs w:val="22"/>
                <w:lang w:val="en-US"/>
              </w:rPr>
              <w:t>orum for that area?</w:t>
            </w:r>
          </w:p>
          <w:p w:rsidR="2CDC2A23" w:rsidP="050D57DE" w:rsidRDefault="2CDC2A23" w14:paraId="0F2153D0" w14:textId="38503E7A">
            <w:pPr>
              <w:pStyle w:val="NoSpacing"/>
              <w:rPr>
                <w:rFonts w:ascii="Arial" w:hAnsi="Arial" w:eastAsia="Arial" w:cs="Arial"/>
                <w:noProof w:val="0"/>
                <w:sz w:val="22"/>
                <w:szCs w:val="22"/>
                <w:lang w:val="en-US"/>
              </w:rPr>
            </w:pPr>
          </w:p>
        </w:tc>
        <w:tc>
          <w:tcPr>
            <w:tcW w:w="4680" w:type="dxa"/>
            <w:shd w:val="clear" w:color="auto" w:fill="DAE9F7" w:themeFill="text2" w:themeFillTint="1A"/>
            <w:tcMar/>
          </w:tcPr>
          <w:p w:rsidR="596BE97D" w:rsidP="050D57DE" w:rsidRDefault="596BE97D" w14:paraId="2777ADFD" w14:textId="7CF49A5B">
            <w:pPr>
              <w:pStyle w:val="NoSpacing"/>
              <w:rPr>
                <w:rFonts w:ascii="Arial" w:hAnsi="Arial" w:eastAsia="Arial" w:cs="Arial"/>
                <w:sz w:val="22"/>
                <w:szCs w:val="22"/>
              </w:rPr>
            </w:pPr>
          </w:p>
        </w:tc>
      </w:tr>
    </w:tbl>
    <w:p w:rsidR="5B2226A5" w:rsidP="5B2226A5" w:rsidRDefault="5B2226A5" w14:paraId="69F99797" w14:textId="60196A4C">
      <w:pPr>
        <w:pStyle w:val="NoSpacing"/>
        <w:rPr>
          <w:rFonts w:ascii="Arial" w:hAnsi="Arial" w:eastAsia="Arial" w:cs="Arial"/>
        </w:rPr>
      </w:pPr>
    </w:p>
    <w:p w:rsidR="61B4EEF9" w:rsidP="37205878" w:rsidRDefault="61B4EEF9" w14:paraId="0D0EBC39" w14:textId="02928438">
      <w:pPr>
        <w:pStyle w:val="NoSpacing"/>
        <w:pBdr>
          <w:top w:val="single" w:color="000000" w:sz="4" w:space="4"/>
          <w:left w:val="single" w:color="000000" w:sz="4" w:space="4"/>
          <w:bottom w:val="single" w:color="000000" w:sz="4" w:space="4"/>
          <w:right w:val="single" w:color="000000" w:sz="4" w:space="4"/>
        </w:pBdr>
        <w:rPr>
          <w:rFonts w:ascii="Arial" w:hAnsi="Arial" w:eastAsia="Arial" w:cs="Arial"/>
          <w:b w:val="1"/>
          <w:bCs w:val="1"/>
          <w:sz w:val="20"/>
          <w:szCs w:val="20"/>
        </w:rPr>
      </w:pPr>
      <w:r w:rsidRPr="37205878" w:rsidR="61B4EEF9">
        <w:rPr>
          <w:rFonts w:ascii="Arial" w:hAnsi="Arial" w:eastAsia="Arial" w:cs="Arial"/>
          <w:b w:val="1"/>
          <w:bCs w:val="1"/>
          <w:sz w:val="20"/>
          <w:szCs w:val="20"/>
        </w:rPr>
        <w:t xml:space="preserve">Please return this form to with all the required attachments to:  </w:t>
      </w:r>
    </w:p>
    <w:p w:rsidR="37205878" w:rsidP="37205878" w:rsidRDefault="37205878" w14:paraId="63719728" w14:textId="725755C8">
      <w:pPr>
        <w:pStyle w:val="NoSpacing"/>
        <w:pBdr>
          <w:top w:val="single" w:color="000000" w:sz="4" w:space="4"/>
          <w:left w:val="single" w:color="000000" w:sz="4" w:space="4"/>
          <w:bottom w:val="single" w:color="000000" w:sz="4" w:space="4"/>
          <w:right w:val="single" w:color="000000" w:sz="4" w:space="4"/>
        </w:pBdr>
        <w:rPr>
          <w:rFonts w:ascii="Arial" w:hAnsi="Arial" w:eastAsia="Arial" w:cs="Arial"/>
          <w:b w:val="1"/>
          <w:bCs w:val="1"/>
          <w:sz w:val="20"/>
          <w:szCs w:val="20"/>
        </w:rPr>
      </w:pPr>
    </w:p>
    <w:p w:rsidR="4584BB92" w:rsidP="6014857D" w:rsidRDefault="4584BB92" w14:paraId="7203983F" w14:textId="2492FDF9">
      <w:pPr>
        <w:pStyle w:val="NoSpacing"/>
        <w:suppressLineNumbers w:val="0"/>
        <w:pBdr>
          <w:top w:val="single" w:color="000000" w:sz="4" w:space="4"/>
          <w:left w:val="single" w:color="000000" w:sz="4" w:space="4"/>
          <w:bottom w:val="single" w:color="000000" w:sz="4" w:space="4"/>
          <w:right w:val="single" w:color="000000" w:sz="4" w:space="4"/>
        </w:pBdr>
        <w:bidi w:val="0"/>
        <w:spacing w:before="0" w:beforeAutospacing="off" w:after="0" w:afterAutospacing="off" w:line="279" w:lineRule="auto"/>
        <w:ind w:left="0" w:right="0"/>
        <w:jc w:val="left"/>
      </w:pPr>
      <w:r w:rsidRPr="6014857D" w:rsidR="4584BB92">
        <w:rPr>
          <w:rFonts w:ascii="Arial" w:hAnsi="Arial" w:eastAsia="Arial" w:cs="Arial"/>
          <w:b w:val="1"/>
          <w:bCs w:val="1"/>
          <w:sz w:val="20"/>
          <w:szCs w:val="20"/>
        </w:rPr>
        <w:t>Juliet Seymour</w:t>
      </w:r>
    </w:p>
    <w:p w:rsidR="603916AC" w:rsidP="6014857D" w:rsidRDefault="603916AC" w14:paraId="749162F3" w14:textId="65147D70">
      <w:pPr>
        <w:pStyle w:val="NoSpacing"/>
        <w:pBdr>
          <w:top w:val="single" w:color="000000" w:sz="4" w:space="4"/>
          <w:left w:val="single" w:color="000000" w:sz="4" w:space="4"/>
          <w:bottom w:val="single" w:color="000000" w:sz="4" w:space="4"/>
          <w:right w:val="single" w:color="000000" w:sz="4" w:space="4"/>
        </w:pBdr>
        <w:bidi w:val="0"/>
        <w:spacing w:after="0"/>
        <w:rPr>
          <w:rFonts w:ascii="Arial" w:hAnsi="Arial" w:eastAsia="Arial" w:cs="Arial"/>
          <w:noProof w:val="0"/>
          <w:sz w:val="20"/>
          <w:szCs w:val="20"/>
          <w:lang w:val="en-US"/>
        </w:rPr>
      </w:pPr>
      <w:r w:rsidRPr="6014857D" w:rsidR="603916AC">
        <w:rPr>
          <w:rFonts w:ascii="Arial" w:hAnsi="Arial" w:eastAsia="Arial" w:cs="Arial"/>
          <w:b w:val="1"/>
          <w:bCs w:val="1"/>
          <w:i w:val="0"/>
          <w:iCs w:val="0"/>
          <w:caps w:val="0"/>
          <w:smallCaps w:val="0"/>
          <w:noProof w:val="0"/>
          <w:color w:val="000000" w:themeColor="text1" w:themeTint="FF" w:themeShade="FF"/>
          <w:sz w:val="20"/>
          <w:szCs w:val="20"/>
          <w:lang w:val="en-US"/>
        </w:rPr>
        <w:t xml:space="preserve">Head of Policy, Building </w:t>
      </w:r>
      <w:r w:rsidRPr="6014857D" w:rsidR="603916AC">
        <w:rPr>
          <w:rFonts w:ascii="Arial" w:hAnsi="Arial" w:eastAsia="Arial" w:cs="Arial"/>
          <w:b w:val="1"/>
          <w:bCs w:val="1"/>
          <w:i w:val="0"/>
          <w:iCs w:val="0"/>
          <w:caps w:val="0"/>
          <w:smallCaps w:val="0"/>
          <w:noProof w:val="0"/>
          <w:color w:val="000000" w:themeColor="text1" w:themeTint="FF" w:themeShade="FF"/>
          <w:sz w:val="20"/>
          <w:szCs w:val="20"/>
          <w:lang w:val="en-US"/>
        </w:rPr>
        <w:t>Control</w:t>
      </w:r>
      <w:r w:rsidRPr="6014857D" w:rsidR="603916AC">
        <w:rPr>
          <w:rFonts w:ascii="Arial" w:hAnsi="Arial" w:eastAsia="Arial" w:cs="Arial"/>
          <w:b w:val="1"/>
          <w:bCs w:val="1"/>
          <w:i w:val="0"/>
          <w:iCs w:val="0"/>
          <w:caps w:val="0"/>
          <w:smallCaps w:val="0"/>
          <w:noProof w:val="0"/>
          <w:color w:val="000000" w:themeColor="text1" w:themeTint="FF" w:themeShade="FF"/>
          <w:sz w:val="20"/>
          <w:szCs w:val="20"/>
          <w:lang w:val="en-US"/>
        </w:rPr>
        <w:t xml:space="preserve"> and the Historic Environment</w:t>
      </w:r>
    </w:p>
    <w:p w:rsidR="61B4EEF9" w:rsidP="37205878" w:rsidRDefault="61B4EEF9" w14:paraId="0309393F" w14:textId="237AA1EF">
      <w:pPr>
        <w:pStyle w:val="NoSpacing"/>
        <w:pBdr>
          <w:top w:val="single" w:color="000000" w:sz="4" w:space="4"/>
          <w:left w:val="single" w:color="000000" w:sz="4" w:space="4"/>
          <w:bottom w:val="single" w:color="000000" w:sz="4" w:space="4"/>
          <w:right w:val="single" w:color="000000" w:sz="4" w:space="4"/>
        </w:pBdr>
        <w:rPr>
          <w:rFonts w:ascii="Arial" w:hAnsi="Arial" w:eastAsia="Arial" w:cs="Arial"/>
          <w:b w:val="1"/>
          <w:bCs w:val="1"/>
          <w:sz w:val="20"/>
          <w:szCs w:val="20"/>
        </w:rPr>
      </w:pPr>
      <w:r w:rsidRPr="37205878" w:rsidR="61B4EEF9">
        <w:rPr>
          <w:rFonts w:ascii="Arial" w:hAnsi="Arial" w:eastAsia="Arial" w:cs="Arial"/>
          <w:b w:val="1"/>
          <w:bCs w:val="1"/>
          <w:sz w:val="20"/>
          <w:szCs w:val="20"/>
        </w:rPr>
        <w:t xml:space="preserve">London Borough of Southwark </w:t>
      </w:r>
      <w:r w:rsidRPr="37205878" w:rsidR="61B4EEF9">
        <w:rPr>
          <w:rFonts w:ascii="Arial" w:hAnsi="Arial" w:eastAsia="Arial" w:cs="Arial"/>
          <w:b w:val="1"/>
          <w:bCs w:val="1"/>
          <w:sz w:val="20"/>
          <w:szCs w:val="20"/>
        </w:rPr>
        <w:t xml:space="preserve">160 Tooley Street SE1P 5LX </w:t>
      </w:r>
    </w:p>
    <w:p w:rsidR="37205878" w:rsidP="37205878" w:rsidRDefault="37205878" w14:paraId="63F0DF2F" w14:textId="06FEFCF5">
      <w:pPr>
        <w:pStyle w:val="NoSpacing"/>
        <w:pBdr>
          <w:top w:val="single" w:color="000000" w:sz="4" w:space="4"/>
          <w:left w:val="single" w:color="000000" w:sz="4" w:space="4"/>
          <w:bottom w:val="single" w:color="000000" w:sz="4" w:space="4"/>
          <w:right w:val="single" w:color="000000" w:sz="4" w:space="4"/>
        </w:pBdr>
        <w:rPr>
          <w:rFonts w:ascii="Arial" w:hAnsi="Arial" w:eastAsia="Arial" w:cs="Arial"/>
          <w:b w:val="1"/>
          <w:bCs w:val="1"/>
          <w:sz w:val="20"/>
          <w:szCs w:val="20"/>
        </w:rPr>
      </w:pPr>
    </w:p>
    <w:p w:rsidR="61B4EEF9" w:rsidP="6014857D" w:rsidRDefault="61B4EEF9" w14:paraId="68135FC2" w14:textId="630E5C5B">
      <w:pPr>
        <w:pStyle w:val="NoSpacing"/>
        <w:pBdr>
          <w:top w:val="single" w:color="000000" w:sz="4" w:space="4"/>
          <w:left w:val="single" w:color="000000" w:sz="4" w:space="4"/>
          <w:bottom w:val="single" w:color="000000" w:sz="4" w:space="4"/>
          <w:right w:val="single" w:color="000000" w:sz="4" w:space="4"/>
        </w:pBdr>
        <w:rPr>
          <w:rFonts w:ascii="Arial" w:hAnsi="Arial" w:eastAsia="Arial" w:cs="Arial"/>
          <w:b w:val="1"/>
          <w:bCs w:val="1"/>
          <w:sz w:val="20"/>
          <w:szCs w:val="20"/>
        </w:rPr>
      </w:pPr>
      <w:r w:rsidRPr="6014857D" w:rsidR="61B4EEF9">
        <w:rPr>
          <w:rFonts w:ascii="Arial" w:hAnsi="Arial" w:eastAsia="Arial" w:cs="Arial"/>
          <w:b w:val="1"/>
          <w:bCs w:val="1"/>
          <w:sz w:val="20"/>
          <w:szCs w:val="20"/>
        </w:rPr>
        <w:t xml:space="preserve">Alternatively, please email the completed form with all the required attachments, marked for the attention of </w:t>
      </w:r>
      <w:r w:rsidRPr="6014857D" w:rsidR="7B03A1DD">
        <w:rPr>
          <w:rFonts w:ascii="Arial" w:hAnsi="Arial" w:eastAsia="Arial" w:cs="Arial"/>
          <w:b w:val="1"/>
          <w:bCs w:val="1"/>
          <w:i w:val="0"/>
          <w:iCs w:val="0"/>
          <w:caps w:val="0"/>
          <w:smallCaps w:val="0"/>
          <w:noProof w:val="0"/>
          <w:color w:val="000000" w:themeColor="text1" w:themeTint="FF" w:themeShade="FF"/>
          <w:sz w:val="19"/>
          <w:szCs w:val="19"/>
          <w:lang w:val="en-US"/>
        </w:rPr>
        <w:t>Juliet Seymour (Head of Policy, Building Control and the Historic Environment)</w:t>
      </w:r>
      <w:r w:rsidRPr="6014857D" w:rsidR="61B4EEF9">
        <w:rPr>
          <w:rFonts w:ascii="Arial" w:hAnsi="Arial" w:eastAsia="Arial" w:cs="Arial"/>
          <w:b w:val="1"/>
          <w:bCs w:val="1"/>
          <w:sz w:val="20"/>
          <w:szCs w:val="20"/>
        </w:rPr>
        <w:t xml:space="preserve"> to: </w:t>
      </w:r>
    </w:p>
    <w:p w:rsidR="61B4EEF9" w:rsidP="37205878" w:rsidRDefault="61B4EEF9" w14:paraId="4281AF3B" w14:textId="5909EDA1">
      <w:pPr>
        <w:pStyle w:val="NoSpacing"/>
        <w:pBdr>
          <w:top w:val="single" w:color="000000" w:sz="4" w:space="4"/>
          <w:left w:val="single" w:color="000000" w:sz="4" w:space="4"/>
          <w:bottom w:val="single" w:color="000000" w:sz="4" w:space="4"/>
          <w:right w:val="single" w:color="000000" w:sz="4" w:space="4"/>
        </w:pBdr>
        <w:rPr>
          <w:rFonts w:ascii="Arial" w:hAnsi="Arial" w:eastAsia="Arial" w:cs="Arial"/>
          <w:b w:val="1"/>
          <w:bCs w:val="1"/>
          <w:sz w:val="20"/>
          <w:szCs w:val="20"/>
        </w:rPr>
      </w:pPr>
      <w:r w:rsidRPr="37205878" w:rsidR="61B4EEF9">
        <w:rPr>
          <w:rFonts w:ascii="Arial" w:hAnsi="Arial" w:eastAsia="Arial" w:cs="Arial"/>
          <w:b w:val="1"/>
          <w:bCs w:val="1"/>
          <w:sz w:val="20"/>
          <w:szCs w:val="20"/>
        </w:rPr>
        <w:t xml:space="preserve">  </w:t>
      </w:r>
    </w:p>
    <w:p w:rsidR="61B4EEF9" w:rsidP="37205878" w:rsidRDefault="61B4EEF9" w14:paraId="55683857" w14:textId="38DDB2BE">
      <w:pPr>
        <w:pStyle w:val="NoSpacing"/>
        <w:pBdr>
          <w:top w:val="single" w:color="000000" w:sz="4" w:space="4"/>
          <w:left w:val="single" w:color="000000" w:sz="4" w:space="4"/>
          <w:bottom w:val="single" w:color="000000" w:sz="4" w:space="4"/>
          <w:right w:val="single" w:color="000000" w:sz="4" w:space="4"/>
        </w:pBdr>
        <w:rPr>
          <w:b w:val="1"/>
          <w:bCs w:val="1"/>
        </w:rPr>
      </w:pPr>
      <w:hyperlink r:id="R2d2ea0692523421e">
        <w:r w:rsidRPr="37205878" w:rsidR="61B4EEF9">
          <w:rPr>
            <w:rStyle w:val="Hyperlink"/>
            <w:rFonts w:ascii="Arial" w:hAnsi="Arial" w:eastAsia="Arial" w:cs="Arial"/>
            <w:b w:val="1"/>
            <w:bCs w:val="1"/>
            <w:sz w:val="20"/>
            <w:szCs w:val="20"/>
          </w:rPr>
          <w:t>planning.policy@southwark.gov.uk</w:t>
        </w:r>
      </w:hyperlink>
    </w:p>
    <w:p w:rsidR="37205878" w:rsidP="37205878" w:rsidRDefault="37205878" w14:paraId="711BD298" w14:textId="5060DB31">
      <w:pPr>
        <w:pStyle w:val="NoSpacing"/>
        <w:rPr>
          <w:rFonts w:ascii="Arial" w:hAnsi="Arial" w:eastAsia="Arial" w:cs="Arial"/>
          <w:sz w:val="20"/>
          <w:szCs w:val="20"/>
        </w:rPr>
      </w:pPr>
    </w:p>
    <w:p w:rsidR="5E0274D3" w:rsidP="050D57DE" w:rsidRDefault="5E0274D3" w14:paraId="7A25E9C6" w14:textId="6308EDE5">
      <w:pPr>
        <w:pStyle w:val="NoSpacing"/>
        <w:rPr>
          <w:rFonts w:ascii="Arial" w:hAnsi="Arial" w:eastAsia="Arial" w:cs="Arial"/>
          <w:sz w:val="20"/>
          <w:szCs w:val="20"/>
        </w:rPr>
      </w:pPr>
      <w:r w:rsidRPr="37205878" w:rsidR="0517B508">
        <w:rPr>
          <w:rFonts w:ascii="Arial" w:hAnsi="Arial" w:eastAsia="Arial" w:cs="Arial"/>
          <w:sz w:val="20"/>
          <w:szCs w:val="20"/>
        </w:rPr>
        <w:t>This application form is based on the DCLG Good practice guidance prepared by Locality</w:t>
      </w:r>
      <w:r w:rsidRPr="37205878" w:rsidR="5E0274D3">
        <w:rPr>
          <w:rFonts w:ascii="Arial" w:hAnsi="Arial" w:eastAsia="Arial" w:cs="Arial"/>
          <w:sz w:val="20"/>
          <w:szCs w:val="20"/>
        </w:rPr>
        <w:t>:</w:t>
      </w:r>
      <w:r w:rsidRPr="37205878" w:rsidR="7897B274">
        <w:rPr>
          <w:rFonts w:ascii="Arial" w:hAnsi="Arial" w:eastAsia="Arial" w:cs="Arial"/>
          <w:sz w:val="20"/>
          <w:szCs w:val="20"/>
        </w:rPr>
        <w:t xml:space="preserve"> </w:t>
      </w:r>
      <w:hyperlink r:id="Rbd1d4fdbaae44a3c">
        <w:r w:rsidRPr="37205878" w:rsidR="5E0274D3">
          <w:rPr>
            <w:rStyle w:val="Hyperlink"/>
            <w:rFonts w:ascii="Arial" w:hAnsi="Arial" w:eastAsia="Arial" w:cs="Arial"/>
            <w:sz w:val="20"/>
            <w:szCs w:val="20"/>
          </w:rPr>
          <w:t>https://neighbourhoodplanning.org/toolkits-and-guidance/create-neighbourhood-plan-step-by-step-roadmap-guide/</w:t>
        </w:r>
      </w:hyperlink>
    </w:p>
    <w:p w:rsidR="5B2226A5" w:rsidP="050D57DE" w:rsidRDefault="5B2226A5" w14:paraId="0E0CAD09" w14:textId="440391E8">
      <w:pPr>
        <w:pStyle w:val="NoSpacing"/>
        <w:rPr>
          <w:rFonts w:ascii="Arial" w:hAnsi="Arial" w:eastAsia="Arial" w:cs="Arial"/>
          <w:sz w:val="20"/>
          <w:szCs w:val="20"/>
        </w:rPr>
      </w:pPr>
    </w:p>
    <w:p w:rsidR="53C39194" w:rsidP="050D57DE" w:rsidRDefault="53C39194" w14:paraId="72A5D887" w14:textId="06ACC43D">
      <w:pPr>
        <w:pStyle w:val="NoSpacing"/>
        <w:rPr>
          <w:rFonts w:ascii="Arial" w:hAnsi="Arial" w:eastAsia="Arial" w:cs="Arial"/>
          <w:sz w:val="20"/>
          <w:szCs w:val="20"/>
        </w:rPr>
      </w:pPr>
      <w:r w:rsidRPr="37205878" w:rsidR="53C39194">
        <w:rPr>
          <w:rFonts w:ascii="Arial" w:hAnsi="Arial" w:eastAsia="Arial" w:cs="Arial"/>
          <w:sz w:val="20"/>
          <w:szCs w:val="20"/>
        </w:rPr>
        <w:t>We always process and hold your data in a secure way by:</w:t>
      </w:r>
    </w:p>
    <w:p w:rsidR="5B2226A5" w:rsidP="050D57DE" w:rsidRDefault="5B2226A5" w14:paraId="6D506759" w14:textId="06D3BCEB">
      <w:pPr>
        <w:pStyle w:val="NoSpacing"/>
        <w:rPr>
          <w:rFonts w:ascii="Arial" w:hAnsi="Arial" w:eastAsia="Arial" w:cs="Arial"/>
          <w:sz w:val="20"/>
          <w:szCs w:val="20"/>
        </w:rPr>
      </w:pPr>
    </w:p>
    <w:p w:rsidR="53C39194" w:rsidP="050D57DE" w:rsidRDefault="53C39194" w14:paraId="4C8A24D3" w14:textId="263FAF1F">
      <w:pPr>
        <w:pStyle w:val="NoSpacing"/>
        <w:numPr>
          <w:ilvl w:val="0"/>
          <w:numId w:val="2"/>
        </w:numPr>
        <w:rPr>
          <w:rFonts w:ascii="Arial" w:hAnsi="Arial" w:eastAsia="Arial" w:cs="Arial"/>
          <w:sz w:val="20"/>
          <w:szCs w:val="20"/>
        </w:rPr>
      </w:pPr>
      <w:r w:rsidRPr="050D57DE" w:rsidR="53C39194">
        <w:rPr>
          <w:rFonts w:ascii="Arial" w:hAnsi="Arial" w:eastAsia="Arial" w:cs="Arial"/>
          <w:sz w:val="20"/>
          <w:szCs w:val="20"/>
        </w:rPr>
        <w:t xml:space="preserve">only giving access to people who are </w:t>
      </w:r>
      <w:r w:rsidRPr="050D57DE" w:rsidR="53C39194">
        <w:rPr>
          <w:rFonts w:ascii="Arial" w:hAnsi="Arial" w:eastAsia="Arial" w:cs="Arial"/>
          <w:sz w:val="20"/>
          <w:szCs w:val="20"/>
        </w:rPr>
        <w:t>authorised</w:t>
      </w:r>
      <w:r w:rsidRPr="050D57DE" w:rsidR="53C39194">
        <w:rPr>
          <w:rFonts w:ascii="Arial" w:hAnsi="Arial" w:eastAsia="Arial" w:cs="Arial"/>
          <w:sz w:val="20"/>
          <w:szCs w:val="20"/>
        </w:rPr>
        <w:t xml:space="preserve"> to see your data</w:t>
      </w:r>
    </w:p>
    <w:p w:rsidR="53C39194" w:rsidP="050D57DE" w:rsidRDefault="53C39194" w14:paraId="01A85C7E" w14:textId="40426122">
      <w:pPr>
        <w:pStyle w:val="NoSpacing"/>
        <w:numPr>
          <w:ilvl w:val="0"/>
          <w:numId w:val="2"/>
        </w:numPr>
        <w:rPr>
          <w:rFonts w:ascii="Arial" w:hAnsi="Arial" w:eastAsia="Arial" w:cs="Arial"/>
          <w:sz w:val="20"/>
          <w:szCs w:val="20"/>
        </w:rPr>
      </w:pPr>
      <w:r w:rsidRPr="050D57DE" w:rsidR="53C39194">
        <w:rPr>
          <w:rFonts w:ascii="Arial" w:hAnsi="Arial" w:eastAsia="Arial" w:cs="Arial"/>
          <w:sz w:val="20"/>
          <w:szCs w:val="20"/>
        </w:rPr>
        <w:t>using secure systems that are protected by firewalls and passwords</w:t>
      </w:r>
    </w:p>
    <w:p w:rsidR="53C39194" w:rsidP="050D57DE" w:rsidRDefault="53C39194" w14:paraId="149F152E" w14:textId="688B52F9">
      <w:pPr>
        <w:pStyle w:val="NoSpacing"/>
        <w:numPr>
          <w:ilvl w:val="0"/>
          <w:numId w:val="2"/>
        </w:numPr>
        <w:rPr>
          <w:rFonts w:ascii="Arial" w:hAnsi="Arial" w:eastAsia="Arial" w:cs="Arial"/>
          <w:sz w:val="20"/>
          <w:szCs w:val="20"/>
        </w:rPr>
      </w:pPr>
      <w:r w:rsidRPr="050D57DE" w:rsidR="53C39194">
        <w:rPr>
          <w:rFonts w:ascii="Arial" w:hAnsi="Arial" w:eastAsia="Arial" w:cs="Arial"/>
          <w:sz w:val="20"/>
          <w:szCs w:val="20"/>
        </w:rPr>
        <w:t>encrypting your information</w:t>
      </w:r>
    </w:p>
    <w:p w:rsidR="53C39194" w:rsidP="050D57DE" w:rsidRDefault="53C39194" w14:paraId="34D34730" w14:textId="1F3BC9A2">
      <w:pPr>
        <w:pStyle w:val="NoSpacing"/>
        <w:numPr>
          <w:ilvl w:val="0"/>
          <w:numId w:val="2"/>
        </w:numPr>
        <w:rPr>
          <w:rFonts w:ascii="Arial" w:hAnsi="Arial" w:eastAsia="Arial" w:cs="Arial"/>
          <w:sz w:val="20"/>
          <w:szCs w:val="20"/>
        </w:rPr>
      </w:pPr>
      <w:r w:rsidRPr="050D57DE" w:rsidR="53C39194">
        <w:rPr>
          <w:rFonts w:ascii="Arial" w:hAnsi="Arial" w:eastAsia="Arial" w:cs="Arial"/>
          <w:sz w:val="20"/>
          <w:szCs w:val="20"/>
        </w:rPr>
        <w:t xml:space="preserve">changing a key identifier (for example your name) so external people cannot </w:t>
      </w:r>
      <w:r w:rsidRPr="050D57DE" w:rsidR="53C39194">
        <w:rPr>
          <w:rFonts w:ascii="Arial" w:hAnsi="Arial" w:eastAsia="Arial" w:cs="Arial"/>
          <w:sz w:val="20"/>
          <w:szCs w:val="20"/>
        </w:rPr>
        <w:t>identify</w:t>
      </w:r>
      <w:r w:rsidRPr="050D57DE" w:rsidR="53C39194">
        <w:rPr>
          <w:rFonts w:ascii="Arial" w:hAnsi="Arial" w:eastAsia="Arial" w:cs="Arial"/>
          <w:sz w:val="20"/>
          <w:szCs w:val="20"/>
        </w:rPr>
        <w:t xml:space="preserve"> you (</w:t>
      </w:r>
      <w:r w:rsidRPr="050D57DE" w:rsidR="53C39194">
        <w:rPr>
          <w:rFonts w:ascii="Arial" w:hAnsi="Arial" w:eastAsia="Arial" w:cs="Arial"/>
          <w:sz w:val="20"/>
          <w:szCs w:val="20"/>
        </w:rPr>
        <w:t>pseudonymisation</w:t>
      </w:r>
      <w:r w:rsidRPr="050D57DE" w:rsidR="53C39194">
        <w:rPr>
          <w:rFonts w:ascii="Arial" w:hAnsi="Arial" w:eastAsia="Arial" w:cs="Arial"/>
          <w:sz w:val="20"/>
          <w:szCs w:val="20"/>
        </w:rPr>
        <w:t>)</w:t>
      </w:r>
    </w:p>
    <w:p w:rsidR="53C39194" w:rsidP="050D57DE" w:rsidRDefault="53C39194" w14:paraId="5E23A5FF" w14:textId="7D250925">
      <w:pPr>
        <w:pStyle w:val="NoSpacing"/>
        <w:numPr>
          <w:ilvl w:val="0"/>
          <w:numId w:val="2"/>
        </w:numPr>
        <w:rPr>
          <w:rFonts w:ascii="Arial" w:hAnsi="Arial" w:eastAsia="Arial" w:cs="Arial"/>
          <w:sz w:val="20"/>
          <w:szCs w:val="20"/>
        </w:rPr>
      </w:pPr>
      <w:r w:rsidRPr="050D57DE" w:rsidR="53C39194">
        <w:rPr>
          <w:rFonts w:ascii="Arial" w:hAnsi="Arial" w:eastAsia="Arial" w:cs="Arial"/>
          <w:sz w:val="20"/>
          <w:szCs w:val="20"/>
        </w:rPr>
        <w:t>carrying out regular tests of our IT systems</w:t>
      </w:r>
    </w:p>
    <w:p w:rsidR="53C39194" w:rsidP="050D57DE" w:rsidRDefault="53C39194" w14:paraId="265E585B" w14:textId="48C29A31">
      <w:pPr>
        <w:pStyle w:val="NoSpacing"/>
        <w:numPr>
          <w:ilvl w:val="0"/>
          <w:numId w:val="2"/>
        </w:numPr>
        <w:rPr>
          <w:rFonts w:ascii="Arial" w:hAnsi="Arial" w:eastAsia="Arial" w:cs="Arial"/>
          <w:sz w:val="20"/>
          <w:szCs w:val="20"/>
        </w:rPr>
      </w:pPr>
      <w:r w:rsidRPr="050D57DE" w:rsidR="53C39194">
        <w:rPr>
          <w:rFonts w:ascii="Arial" w:hAnsi="Arial" w:eastAsia="Arial" w:cs="Arial"/>
          <w:sz w:val="20"/>
          <w:szCs w:val="20"/>
        </w:rPr>
        <w:t>carrying out audits of the data we hold</w:t>
      </w:r>
    </w:p>
    <w:p w:rsidR="53C39194" w:rsidP="050D57DE" w:rsidRDefault="53C39194" w14:paraId="713F51FB" w14:textId="78FE7F5B">
      <w:pPr>
        <w:pStyle w:val="NoSpacing"/>
        <w:numPr>
          <w:ilvl w:val="0"/>
          <w:numId w:val="2"/>
        </w:numPr>
        <w:rPr>
          <w:rFonts w:ascii="Arial" w:hAnsi="Arial" w:eastAsia="Arial" w:cs="Arial"/>
          <w:sz w:val="20"/>
          <w:szCs w:val="20"/>
        </w:rPr>
      </w:pPr>
      <w:r w:rsidRPr="050D57DE" w:rsidR="53C39194">
        <w:rPr>
          <w:rFonts w:ascii="Arial" w:hAnsi="Arial" w:eastAsia="Arial" w:cs="Arial"/>
          <w:sz w:val="20"/>
          <w:szCs w:val="20"/>
        </w:rPr>
        <w:t>regularly reviewing our data handling procedures</w:t>
      </w:r>
    </w:p>
    <w:p w:rsidR="53C39194" w:rsidP="050D57DE" w:rsidRDefault="53C39194" w14:paraId="6B28F4D9" w14:textId="60E98560">
      <w:pPr>
        <w:pStyle w:val="NoSpacing"/>
        <w:numPr>
          <w:ilvl w:val="0"/>
          <w:numId w:val="2"/>
        </w:numPr>
        <w:rPr>
          <w:rFonts w:ascii="Arial" w:hAnsi="Arial" w:eastAsia="Arial" w:cs="Arial"/>
          <w:sz w:val="20"/>
          <w:szCs w:val="20"/>
        </w:rPr>
      </w:pPr>
      <w:r w:rsidRPr="050D57DE" w:rsidR="53C39194">
        <w:rPr>
          <w:rFonts w:ascii="Arial" w:hAnsi="Arial" w:eastAsia="Arial" w:cs="Arial"/>
          <w:sz w:val="20"/>
          <w:szCs w:val="20"/>
        </w:rPr>
        <w:t>regularly training our staff in data protection and information governance</w:t>
      </w:r>
    </w:p>
    <w:p w:rsidR="5B2226A5" w:rsidP="050D57DE" w:rsidRDefault="5B2226A5" w14:paraId="25E9A112" w14:textId="3797C4EC">
      <w:pPr>
        <w:pStyle w:val="NoSpacing"/>
        <w:ind w:left="720"/>
        <w:rPr>
          <w:rFonts w:ascii="Arial" w:hAnsi="Arial" w:eastAsia="Arial" w:cs="Arial"/>
          <w:sz w:val="20"/>
          <w:szCs w:val="20"/>
        </w:rPr>
      </w:pPr>
    </w:p>
    <w:p w:rsidR="53C39194" w:rsidP="050D57DE" w:rsidRDefault="53C39194" w14:paraId="3DB71DA3" w14:textId="3DCE4BA9">
      <w:pPr>
        <w:pStyle w:val="NoSpacing"/>
        <w:rPr>
          <w:rFonts w:ascii="Arial" w:hAnsi="Arial" w:eastAsia="Arial" w:cs="Arial"/>
          <w:sz w:val="20"/>
          <w:szCs w:val="20"/>
        </w:rPr>
      </w:pPr>
      <w:r w:rsidRPr="050D57DE" w:rsidR="53C39194">
        <w:rPr>
          <w:rFonts w:ascii="Arial" w:hAnsi="Arial" w:eastAsia="Arial" w:cs="Arial"/>
          <w:sz w:val="20"/>
          <w:szCs w:val="20"/>
        </w:rPr>
        <w:t xml:space="preserve">We will store your data on UK servers. If we have to send your data to another </w:t>
      </w:r>
      <w:r w:rsidRPr="050D57DE" w:rsidR="53C39194">
        <w:rPr>
          <w:rFonts w:ascii="Arial" w:hAnsi="Arial" w:eastAsia="Arial" w:cs="Arial"/>
          <w:sz w:val="20"/>
          <w:szCs w:val="20"/>
        </w:rPr>
        <w:t>organisation</w:t>
      </w:r>
      <w:r w:rsidRPr="050D57DE" w:rsidR="53C39194">
        <w:rPr>
          <w:rFonts w:ascii="Arial" w:hAnsi="Arial" w:eastAsia="Arial" w:cs="Arial"/>
          <w:sz w:val="20"/>
          <w:szCs w:val="20"/>
        </w:rPr>
        <w:t xml:space="preserve">, it might get put on a system in the European Economic Area (EEA). The same data protection standards protect your rights in the UK, </w:t>
      </w:r>
      <w:r w:rsidRPr="050D57DE" w:rsidR="53C39194">
        <w:rPr>
          <w:rFonts w:ascii="Arial" w:hAnsi="Arial" w:eastAsia="Arial" w:cs="Arial"/>
          <w:sz w:val="20"/>
          <w:szCs w:val="20"/>
        </w:rPr>
        <w:t>EU</w:t>
      </w:r>
      <w:r w:rsidRPr="050D57DE" w:rsidR="53C39194">
        <w:rPr>
          <w:rFonts w:ascii="Arial" w:hAnsi="Arial" w:eastAsia="Arial" w:cs="Arial"/>
          <w:sz w:val="20"/>
          <w:szCs w:val="20"/>
        </w:rPr>
        <w:t xml:space="preserve"> and EEA. </w:t>
      </w:r>
    </w:p>
    <w:p w:rsidR="5B2226A5" w:rsidP="050D57DE" w:rsidRDefault="5B2226A5" w14:paraId="20877DB0" w14:textId="3F621AF0">
      <w:pPr>
        <w:pStyle w:val="NoSpacing"/>
        <w:rPr>
          <w:rFonts w:ascii="Arial" w:hAnsi="Arial" w:eastAsia="Arial" w:cs="Arial"/>
          <w:sz w:val="20"/>
          <w:szCs w:val="20"/>
        </w:rPr>
      </w:pPr>
    </w:p>
    <w:p w:rsidR="5B2226A5" w:rsidP="37205878" w:rsidRDefault="5B2226A5" w14:paraId="33D535C5" w14:textId="52C7AD40">
      <w:pPr>
        <w:pStyle w:val="NoSpacing"/>
        <w:rPr>
          <w:rFonts w:ascii="Arial" w:hAnsi="Arial" w:eastAsia="Arial" w:cs="Arial"/>
          <w:sz w:val="20"/>
          <w:szCs w:val="20"/>
        </w:rPr>
      </w:pPr>
      <w:r w:rsidRPr="37205878" w:rsidR="53C39194">
        <w:rPr>
          <w:rFonts w:ascii="Arial" w:hAnsi="Arial" w:eastAsia="Arial" w:cs="Arial"/>
          <w:sz w:val="20"/>
          <w:szCs w:val="20"/>
        </w:rPr>
        <w:t xml:space="preserve">We have procedures in place to deal with a suspected data security breach. We will </w:t>
      </w:r>
      <w:r w:rsidRPr="37205878" w:rsidR="53C39194">
        <w:rPr>
          <w:rFonts w:ascii="Arial" w:hAnsi="Arial" w:eastAsia="Arial" w:cs="Arial"/>
          <w:sz w:val="20"/>
          <w:szCs w:val="20"/>
        </w:rPr>
        <w:t>notify you</w:t>
      </w:r>
      <w:r w:rsidRPr="37205878" w:rsidR="53C39194">
        <w:rPr>
          <w:rFonts w:ascii="Arial" w:hAnsi="Arial" w:eastAsia="Arial" w:cs="Arial"/>
          <w:sz w:val="20"/>
          <w:szCs w:val="20"/>
        </w:rPr>
        <w:t xml:space="preserve"> and any regulator of a suspected data breach, where required by law.</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F96DD0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043FE6" w16cex:dateUtc="2024-11-26T14:01:32.974Z"/>
</w16cex:commentsExtensible>
</file>

<file path=word/commentsIds.xml><?xml version="1.0" encoding="utf-8"?>
<w16cid:commentsIds xmlns:mc="http://schemas.openxmlformats.org/markup-compatibility/2006" xmlns:w16cid="http://schemas.microsoft.com/office/word/2016/wordml/cid" mc:Ignorable="w16cid">
  <w16cid:commentId w16cid:paraId="7F96DD03" w16cid:durableId="5C043F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c5925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c8ce8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3e08046"/>
    <w:multiLevelType xmlns:w="http://schemas.openxmlformats.org/wordprocessingml/2006/main" w:val="hybridMultilevel"/>
    <w:lvl xmlns:w="http://schemas.openxmlformats.org/wordprocessingml/2006/main" w:ilvl="0">
      <w:start w:val="1"/>
      <w:numFmt w:val="decimal"/>
      <w:lvlText w:val="%1."/>
      <w:lvlJc w:val="left"/>
      <w:pPr>
        <w:ind w:left="467" w:hanging="360"/>
      </w:pPr>
    </w:lvl>
    <w:lvl xmlns:w="http://schemas.openxmlformats.org/wordprocessingml/2006/main" w:ilvl="1">
      <w:start w:val="1"/>
      <w:numFmt w:val="lowerLetter"/>
      <w:lvlText w:val="%2."/>
      <w:lvlJc w:val="left"/>
      <w:pPr>
        <w:ind w:left="1187" w:hanging="360"/>
      </w:pPr>
    </w:lvl>
    <w:lvl xmlns:w="http://schemas.openxmlformats.org/wordprocessingml/2006/main" w:ilvl="2">
      <w:start w:val="1"/>
      <w:numFmt w:val="lowerRoman"/>
      <w:lvlText w:val="%3."/>
      <w:lvlJc w:val="right"/>
      <w:pPr>
        <w:ind w:left="1907" w:hanging="180"/>
      </w:pPr>
    </w:lvl>
    <w:lvl xmlns:w="http://schemas.openxmlformats.org/wordprocessingml/2006/main" w:ilvl="3">
      <w:start w:val="1"/>
      <w:numFmt w:val="decimal"/>
      <w:lvlText w:val="%4."/>
      <w:lvlJc w:val="left"/>
      <w:pPr>
        <w:ind w:left="2627" w:hanging="360"/>
      </w:pPr>
    </w:lvl>
    <w:lvl xmlns:w="http://schemas.openxmlformats.org/wordprocessingml/2006/main" w:ilvl="4">
      <w:start w:val="1"/>
      <w:numFmt w:val="lowerLetter"/>
      <w:lvlText w:val="%5."/>
      <w:lvlJc w:val="left"/>
      <w:pPr>
        <w:ind w:left="3347" w:hanging="360"/>
      </w:pPr>
    </w:lvl>
    <w:lvl xmlns:w="http://schemas.openxmlformats.org/wordprocessingml/2006/main" w:ilvl="5">
      <w:start w:val="1"/>
      <w:numFmt w:val="lowerRoman"/>
      <w:lvlText w:val="%6."/>
      <w:lvlJc w:val="right"/>
      <w:pPr>
        <w:ind w:left="4067" w:hanging="180"/>
      </w:pPr>
    </w:lvl>
    <w:lvl xmlns:w="http://schemas.openxmlformats.org/wordprocessingml/2006/main" w:ilvl="6">
      <w:start w:val="1"/>
      <w:numFmt w:val="decimal"/>
      <w:lvlText w:val="%7."/>
      <w:lvlJc w:val="left"/>
      <w:pPr>
        <w:ind w:left="4787" w:hanging="360"/>
      </w:pPr>
    </w:lvl>
    <w:lvl xmlns:w="http://schemas.openxmlformats.org/wordprocessingml/2006/main" w:ilvl="7">
      <w:start w:val="1"/>
      <w:numFmt w:val="lowerLetter"/>
      <w:lvlText w:val="%8."/>
      <w:lvlJc w:val="left"/>
      <w:pPr>
        <w:ind w:left="5507" w:hanging="360"/>
      </w:pPr>
    </w:lvl>
    <w:lvl xmlns:w="http://schemas.openxmlformats.org/wordprocessingml/2006/main" w:ilvl="8">
      <w:start w:val="1"/>
      <w:numFmt w:val="lowerRoman"/>
      <w:lvlText w:val="%9."/>
      <w:lvlJc w:val="right"/>
      <w:pPr>
        <w:ind w:left="6227" w:hanging="180"/>
      </w:pPr>
    </w:lvl>
  </w:abstractNum>
  <w:abstractNum xmlns:w="http://schemas.openxmlformats.org/wordprocessingml/2006/main" w:abstractNumId="2">
    <w:nsid w:val="6d25e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d27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99B4E"/>
    <w:rsid w:val="013E7B76"/>
    <w:rsid w:val="0409CA26"/>
    <w:rsid w:val="050D57DE"/>
    <w:rsid w:val="0517B508"/>
    <w:rsid w:val="0583041D"/>
    <w:rsid w:val="060D2108"/>
    <w:rsid w:val="06DD73BB"/>
    <w:rsid w:val="07300464"/>
    <w:rsid w:val="079CE74E"/>
    <w:rsid w:val="07E7E6B1"/>
    <w:rsid w:val="08361089"/>
    <w:rsid w:val="09709867"/>
    <w:rsid w:val="0A30814B"/>
    <w:rsid w:val="0B139FAD"/>
    <w:rsid w:val="0B999048"/>
    <w:rsid w:val="0BD99B4E"/>
    <w:rsid w:val="0C2BC7C0"/>
    <w:rsid w:val="0D1B011F"/>
    <w:rsid w:val="0E0A61D0"/>
    <w:rsid w:val="0ED11CCC"/>
    <w:rsid w:val="0F1FC5D5"/>
    <w:rsid w:val="0FC8481F"/>
    <w:rsid w:val="106A6CFB"/>
    <w:rsid w:val="110D9701"/>
    <w:rsid w:val="11220045"/>
    <w:rsid w:val="11221380"/>
    <w:rsid w:val="12682873"/>
    <w:rsid w:val="12ACB6EF"/>
    <w:rsid w:val="140A79BF"/>
    <w:rsid w:val="14A03813"/>
    <w:rsid w:val="15E04AA8"/>
    <w:rsid w:val="16D141BC"/>
    <w:rsid w:val="1806BB28"/>
    <w:rsid w:val="198E92AF"/>
    <w:rsid w:val="1AB81510"/>
    <w:rsid w:val="1BF80FE9"/>
    <w:rsid w:val="1CBD9FC9"/>
    <w:rsid w:val="1E94D388"/>
    <w:rsid w:val="1E96B845"/>
    <w:rsid w:val="1EF395AE"/>
    <w:rsid w:val="2290E8DA"/>
    <w:rsid w:val="2350B516"/>
    <w:rsid w:val="26D2097D"/>
    <w:rsid w:val="271E1A1B"/>
    <w:rsid w:val="27E8192F"/>
    <w:rsid w:val="2890AC8A"/>
    <w:rsid w:val="28EF8C84"/>
    <w:rsid w:val="290CB8C3"/>
    <w:rsid w:val="29221BFE"/>
    <w:rsid w:val="294A8EB3"/>
    <w:rsid w:val="298285E5"/>
    <w:rsid w:val="2A8E257D"/>
    <w:rsid w:val="2B251CC5"/>
    <w:rsid w:val="2B8429CF"/>
    <w:rsid w:val="2C61C666"/>
    <w:rsid w:val="2CB0A805"/>
    <w:rsid w:val="2CDC2A23"/>
    <w:rsid w:val="2D040794"/>
    <w:rsid w:val="2D41F123"/>
    <w:rsid w:val="2E210857"/>
    <w:rsid w:val="2E2C3434"/>
    <w:rsid w:val="301CD256"/>
    <w:rsid w:val="3044DD84"/>
    <w:rsid w:val="31AA389C"/>
    <w:rsid w:val="31C414D1"/>
    <w:rsid w:val="3391534C"/>
    <w:rsid w:val="34185464"/>
    <w:rsid w:val="353BE5A3"/>
    <w:rsid w:val="37205878"/>
    <w:rsid w:val="3797C95C"/>
    <w:rsid w:val="39C2735E"/>
    <w:rsid w:val="3A569A03"/>
    <w:rsid w:val="3A7E9126"/>
    <w:rsid w:val="3B7D9757"/>
    <w:rsid w:val="3B9EECE8"/>
    <w:rsid w:val="3BAC7610"/>
    <w:rsid w:val="3DA3C592"/>
    <w:rsid w:val="3DCAB083"/>
    <w:rsid w:val="3E3B5491"/>
    <w:rsid w:val="3E8F41DE"/>
    <w:rsid w:val="3FAACE14"/>
    <w:rsid w:val="4061A50B"/>
    <w:rsid w:val="40E88D7F"/>
    <w:rsid w:val="41430CCB"/>
    <w:rsid w:val="43251D70"/>
    <w:rsid w:val="4345F919"/>
    <w:rsid w:val="4448309F"/>
    <w:rsid w:val="454F63BD"/>
    <w:rsid w:val="4584BB92"/>
    <w:rsid w:val="49A8F41C"/>
    <w:rsid w:val="49CE9F3B"/>
    <w:rsid w:val="4A8ACA41"/>
    <w:rsid w:val="4BEE0DCB"/>
    <w:rsid w:val="4BF3A31A"/>
    <w:rsid w:val="4C2FED5F"/>
    <w:rsid w:val="4C2FED5F"/>
    <w:rsid w:val="4CC04BD1"/>
    <w:rsid w:val="4DE20EAD"/>
    <w:rsid w:val="4F4E8521"/>
    <w:rsid w:val="506AF8F8"/>
    <w:rsid w:val="517D810E"/>
    <w:rsid w:val="52249B9F"/>
    <w:rsid w:val="53C39194"/>
    <w:rsid w:val="54091D5F"/>
    <w:rsid w:val="54B42E8B"/>
    <w:rsid w:val="5676CAE5"/>
    <w:rsid w:val="56AA9D76"/>
    <w:rsid w:val="589E09EF"/>
    <w:rsid w:val="59395525"/>
    <w:rsid w:val="5946FFB1"/>
    <w:rsid w:val="596BE97D"/>
    <w:rsid w:val="5B2226A5"/>
    <w:rsid w:val="5C00938D"/>
    <w:rsid w:val="5C212ED0"/>
    <w:rsid w:val="5C560898"/>
    <w:rsid w:val="5C9A9D80"/>
    <w:rsid w:val="5D9D205E"/>
    <w:rsid w:val="5DF6FCDA"/>
    <w:rsid w:val="5E0274D3"/>
    <w:rsid w:val="5EBEBFC0"/>
    <w:rsid w:val="5FA82AD3"/>
    <w:rsid w:val="6014857D"/>
    <w:rsid w:val="603916AC"/>
    <w:rsid w:val="6071416D"/>
    <w:rsid w:val="615A3872"/>
    <w:rsid w:val="61B4EEF9"/>
    <w:rsid w:val="62A40E0B"/>
    <w:rsid w:val="63F16A4B"/>
    <w:rsid w:val="64208582"/>
    <w:rsid w:val="64872B8E"/>
    <w:rsid w:val="67B6F2BC"/>
    <w:rsid w:val="6874E848"/>
    <w:rsid w:val="68A3870F"/>
    <w:rsid w:val="69F12D9A"/>
    <w:rsid w:val="6ADA246E"/>
    <w:rsid w:val="6ADE3E0E"/>
    <w:rsid w:val="6AE16062"/>
    <w:rsid w:val="6B0B2F15"/>
    <w:rsid w:val="6C248677"/>
    <w:rsid w:val="6DBFD5C4"/>
    <w:rsid w:val="6E6C949F"/>
    <w:rsid w:val="6FEE812D"/>
    <w:rsid w:val="703024C5"/>
    <w:rsid w:val="71744151"/>
    <w:rsid w:val="71A5254F"/>
    <w:rsid w:val="72299D29"/>
    <w:rsid w:val="72795114"/>
    <w:rsid w:val="73E5B945"/>
    <w:rsid w:val="741D4FCA"/>
    <w:rsid w:val="748BB821"/>
    <w:rsid w:val="74DA0737"/>
    <w:rsid w:val="75267D50"/>
    <w:rsid w:val="75559FA4"/>
    <w:rsid w:val="7640F25A"/>
    <w:rsid w:val="770CAD1C"/>
    <w:rsid w:val="780A9895"/>
    <w:rsid w:val="7821209D"/>
    <w:rsid w:val="78361186"/>
    <w:rsid w:val="7897B274"/>
    <w:rsid w:val="79D042C6"/>
    <w:rsid w:val="79F88387"/>
    <w:rsid w:val="7B03A1DD"/>
    <w:rsid w:val="7BFE8145"/>
    <w:rsid w:val="7D6A0057"/>
    <w:rsid w:val="7E152C7C"/>
    <w:rsid w:val="7E8E8953"/>
    <w:rsid w:val="7E93F15F"/>
    <w:rsid w:val="7EC9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9B4E"/>
  <w15:chartTrackingRefBased/>
  <w15:docId w15:val="{014711D2-7D45-48E5-BDB9-8DF3B9A005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5B2226A5"/>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Hyperlink">
    <w:uiPriority w:val="99"/>
    <w:name w:val="Hyperlink"/>
    <w:basedOn w:val="DefaultParagraphFont"/>
    <w:unhideWhenUsed/>
    <w:rsid w:val="050D57D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054158727f684e21" /><Relationship Type="http://schemas.openxmlformats.org/officeDocument/2006/relationships/fontTable" Target="fontTable.xml" Id="rId4" /><Relationship Type="http://schemas.microsoft.com/office/2011/relationships/people" Target="people.xml" Id="Rc013c8ade701449f" /><Relationship Type="http://schemas.microsoft.com/office/2011/relationships/commentsExtended" Target="commentsExtended.xml" Id="Rc201e05289544533" /><Relationship Type="http://schemas.microsoft.com/office/2016/09/relationships/commentsIds" Target="commentsIds.xml" Id="Rdbbe26178ca24020" /><Relationship Type="http://schemas.microsoft.com/office/2018/08/relationships/commentsExtensible" Target="commentsExtensible.xml" Id="Rc916b19600b7451d" /><Relationship Type="http://schemas.openxmlformats.org/officeDocument/2006/relationships/image" Target="/media/image2.jpg" Id="Rc36a3cc795d94550" /><Relationship Type="http://schemas.openxmlformats.org/officeDocument/2006/relationships/hyperlink" Target="mailto:planning.policy@southwark.gov.uk" TargetMode="External" Id="R2d2ea0692523421e" /><Relationship Type="http://schemas.openxmlformats.org/officeDocument/2006/relationships/hyperlink" Target="https://neighbourhoodplanning.org/toolkits-and-guidance/create-neighbourhood-plan-step-by-step-roadmap-guide/" TargetMode="External" Id="Rbd1d4fdbaae44a3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8" ma:contentTypeDescription="Create a new document." ma:contentTypeScope="" ma:versionID="1863c59844e0fa9b3e3d0e33c0734c68">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7a90cb7bf1cd5b063220e36afd8d64f9"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5ed7cc-228d-4d85-8db6-cf6d0a3d978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xsi:nil="true"/>
  </documentManagement>
</p:properties>
</file>

<file path=customXml/itemProps1.xml><?xml version="1.0" encoding="utf-8"?>
<ds:datastoreItem xmlns:ds="http://schemas.openxmlformats.org/officeDocument/2006/customXml" ds:itemID="{055F96B9-DB9F-4D6B-9870-1BB33AB62F17}"/>
</file>

<file path=customXml/itemProps2.xml><?xml version="1.0" encoding="utf-8"?>
<ds:datastoreItem xmlns:ds="http://schemas.openxmlformats.org/officeDocument/2006/customXml" ds:itemID="{CAA97B4D-CB3F-4A9A-A9AF-C5BCF9B67804}"/>
</file>

<file path=customXml/itemProps3.xml><?xml version="1.0" encoding="utf-8"?>
<ds:datastoreItem xmlns:ds="http://schemas.openxmlformats.org/officeDocument/2006/customXml" ds:itemID="{4E68EA15-8015-46B0-8882-CEB31A1BDE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Chipman, Calum</dc:creator>
  <cp:keywords/>
  <dc:description/>
  <cp:lastModifiedBy>Chipman, Calum</cp:lastModifiedBy>
  <dcterms:created xsi:type="dcterms:W3CDTF">2024-11-26T12:09:07Z</dcterms:created>
  <dcterms:modified xsi:type="dcterms:W3CDTF">2024-11-28T10:55:09Z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0x010100D96A1F56F156CD498D6E8FC0174D448E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